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08A5" w14:textId="77777777" w:rsidR="008539CD" w:rsidRDefault="008539CD" w:rsidP="00A925C4">
      <w:pPr>
        <w:shd w:val="clear" w:color="auto" w:fill="FFFFFF"/>
        <w:tabs>
          <w:tab w:val="left" w:pos="1202"/>
        </w:tabs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9C382C0" w14:textId="5EFCA77C" w:rsidR="008539CD" w:rsidRDefault="008539CD" w:rsidP="00A925C4">
      <w:pPr>
        <w:shd w:val="clear" w:color="auto" w:fill="FFFFFF"/>
        <w:tabs>
          <w:tab w:val="left" w:pos="1202"/>
        </w:tabs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r w:rsidRPr="008539C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0AB4E00" wp14:editId="0E1CFECA">
            <wp:extent cx="5996457" cy="8477250"/>
            <wp:effectExtent l="0" t="0" r="4445" b="0"/>
            <wp:docPr id="3" name="Рисунок 3" descr="B:\Юрист\Для сайта  Противодействие коррупции\Локальные акты\сканы первых страниц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25" cy="847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7BCD4C" w14:textId="77777777" w:rsidR="008539CD" w:rsidRDefault="008539CD" w:rsidP="00A925C4">
      <w:pPr>
        <w:shd w:val="clear" w:color="auto" w:fill="FFFFFF"/>
        <w:tabs>
          <w:tab w:val="left" w:pos="1202"/>
        </w:tabs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47FDCBC" w14:textId="77777777" w:rsidR="008539CD" w:rsidRDefault="008539CD" w:rsidP="00A925C4">
      <w:pPr>
        <w:shd w:val="clear" w:color="auto" w:fill="FFFFFF"/>
        <w:tabs>
          <w:tab w:val="left" w:pos="1202"/>
        </w:tabs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E6EFA2A" w14:textId="53DCBDB7" w:rsidR="00A925C4" w:rsidRDefault="00A925C4" w:rsidP="00A925C4">
      <w:pPr>
        <w:shd w:val="clear" w:color="auto" w:fill="FFFFFF"/>
        <w:tabs>
          <w:tab w:val="left" w:pos="120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индивидуальных потребностей студентов.</w:t>
      </w:r>
    </w:p>
    <w:p w14:paraId="628003FC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Термины и определения, используемые в настоящем Положении:</w:t>
      </w:r>
    </w:p>
    <w:p w14:paraId="6425B582" w14:textId="77777777" w:rsidR="00A925C4" w:rsidRDefault="00A925C4" w:rsidP="00A925C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 промежуточной аттестации обучающихся;</w:t>
      </w:r>
    </w:p>
    <w:p w14:paraId="15B129B3" w14:textId="77777777" w:rsidR="00A925C4" w:rsidRDefault="00A925C4" w:rsidP="00A925C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223"/>
      <w:r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bookmarkEnd w:id="1"/>
    <w:p w14:paraId="489979F7" w14:textId="77777777" w:rsidR="00A925C4" w:rsidRDefault="00A925C4" w:rsidP="00A925C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график обучения – документ, определяющий порядок обучения студента и содержащий дисциплины (часть дисциплин) учебного плана, осваиваемые студентом самостоятельно.</w:t>
      </w:r>
    </w:p>
    <w:p w14:paraId="42E8CC93" w14:textId="77777777" w:rsidR="00A925C4" w:rsidRDefault="00A925C4" w:rsidP="00A925C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профессиональная образовательная программа (ОПОП) – 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14:paraId="77FD070E" w14:textId="77777777" w:rsidR="00A925C4" w:rsidRDefault="00A925C4" w:rsidP="00A925C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ускоренное обучение - процесс освоения ОПОП  СПО за более короткий срок по сравнению с нормативным сроком освоения с учетом образовательных потребностей студента, уровня образования и (или) его способностей на основе индивидуального учебного плана</w:t>
      </w:r>
    </w:p>
    <w:p w14:paraId="41049441" w14:textId="77777777" w:rsidR="00A925C4" w:rsidRDefault="00A925C4" w:rsidP="00A925C4">
      <w:pPr>
        <w:shd w:val="clear" w:color="auto" w:fill="FFFFFF"/>
        <w:tabs>
          <w:tab w:val="left" w:pos="120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 (далее ИУП) включает перечень учебных дисциплин (далее - УД), профессиональных модулей (далее - ПМ) с указанием сроков изучения и формы аттестации, которые предусмотрены учебным планом специальности или профессии в конкретном учебном году.</w:t>
      </w:r>
    </w:p>
    <w:p w14:paraId="67B8584E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Студентам, обучающимся за счет средств регионального бюджета и переведенным на обучение по индивидуальному учебному плану, назначается и выплачивается стипендия в установленном порядке.</w:t>
      </w:r>
    </w:p>
    <w:p w14:paraId="2620883F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Стипендия назначается по результатам выполнения индивидуального плана в полном объеме, то есть при отсутствии академической задолженности и удовлетворительных оценок, и в соответствии со сроками, указанными в индивидуальном графике. Сроки не должны выходить за рамки сессии определенные учебным планом и графиком учебного процесса. </w:t>
      </w:r>
    </w:p>
    <w:p w14:paraId="49179F8B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507C5A" w14:textId="77777777" w:rsidR="00A925C4" w:rsidRDefault="00A925C4" w:rsidP="00A925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. Условия и основания перевода на обучение по индивидуальному учебному плану</w:t>
      </w:r>
    </w:p>
    <w:p w14:paraId="6CBF4EE7" w14:textId="77777777" w:rsidR="00A925C4" w:rsidRDefault="00A925C4" w:rsidP="00A925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2D554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 . Условиями перевода на обучение по индивидуальному учебному плану является наличие обстоятельств, указанных в пункте 2.2 настоящего Положения, и отсутствие задолженностей за предыдущий период обучения.</w:t>
      </w:r>
    </w:p>
    <w:p w14:paraId="58FEB016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. На обучение по индивидуальному учебному плану может быть переведен обучающийся при наличии следующих обстоятельств:</w:t>
      </w:r>
    </w:p>
    <w:p w14:paraId="3DB61B27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по состоянию здоровья не имеющий возможности посещать учебные занятия по утвержденному расписанию;</w:t>
      </w:r>
    </w:p>
    <w:p w14:paraId="0E3C8BE0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осуществляющий уход за тяжело больным членом семьи;</w:t>
      </w:r>
    </w:p>
    <w:p w14:paraId="43CEC8A5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являющийся членом спортивной команды ПОУ, города и т.д., график спортивной подготовки и соревнований которого совпадают с образовательным процессом;</w:t>
      </w:r>
    </w:p>
    <w:p w14:paraId="6EF44B96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имеющий ребенка в возрасте до трех лет;</w:t>
      </w:r>
    </w:p>
    <w:p w14:paraId="2D04BE0B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с ограниченными возможностями здоровья, инвалиды;</w:t>
      </w:r>
    </w:p>
    <w:p w14:paraId="29FB6BE9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проявляющий незаурядные (выдающиеся) способности в изучении дисциплин профессионального цикла и научной деятельности;</w:t>
      </w:r>
    </w:p>
    <w:p w14:paraId="2D67A12A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находящийся на стажировке на предприятиях, и в других образовательных учреждениях;</w:t>
      </w:r>
    </w:p>
    <w:p w14:paraId="7B9E81B9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переведенный из другого учебного заведения при наличии разницы в образовательных программах профессионального образования;</w:t>
      </w:r>
    </w:p>
    <w:p w14:paraId="0AE3A2A0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уже имеющий квалификацию по программе подготовки квалифицированных рабочих, служащих (далее - ППКРС), поступивший на обучение по программе подготовки специалистов среднего звена (далее - ППССЗ);</w:t>
      </w:r>
    </w:p>
    <w:p w14:paraId="59E296E3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переведенный на другую образовательную программу профессионального образования;</w:t>
      </w:r>
    </w:p>
    <w:p w14:paraId="64C3563C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переведенный с одной формы обучения на другую;</w:t>
      </w:r>
    </w:p>
    <w:p w14:paraId="34D0187C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отчисленный из ПОУ и восстанавливающийся для продолжения обучения в ПОУ, при наличии разницы в образовательных программах;</w:t>
      </w:r>
    </w:p>
    <w:p w14:paraId="2E481AF9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получающий второе образование того же уровня и (или) дополнительное профессиональное образование;</w:t>
      </w:r>
    </w:p>
    <w:p w14:paraId="1F3F98B4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обучающийся по ускоренному обучению;</w:t>
      </w:r>
    </w:p>
    <w:p w14:paraId="65D1E77D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работающий по профилю получаемой профессии;</w:t>
      </w:r>
    </w:p>
    <w:p w14:paraId="40AA85CB" w14:textId="77777777" w:rsidR="00A925C4" w:rsidRDefault="00A925C4" w:rsidP="00A925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имеющий иные исключительные обстоятельства.</w:t>
      </w:r>
    </w:p>
    <w:p w14:paraId="68DB9F59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Право обучения обучающихся по индивидуальному учебному плану включает такую форму, как ускоренное обучение, в пределах осваиваемой образовательной программы.</w:t>
      </w:r>
    </w:p>
    <w:p w14:paraId="4C7D1B08" w14:textId="77777777" w:rsidR="00A925C4" w:rsidRDefault="00A925C4" w:rsidP="00A925C4">
      <w:pPr>
        <w:shd w:val="clear" w:color="auto" w:fill="FFFFFF"/>
        <w:spacing w:line="274" w:lineRule="exact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14:paraId="7682EBDA" w14:textId="77777777" w:rsidR="00A925C4" w:rsidRDefault="00A925C4" w:rsidP="00A92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перевода на обучение по индивидуальному учебному</w:t>
      </w:r>
    </w:p>
    <w:p w14:paraId="179F0442" w14:textId="77777777" w:rsidR="00A925C4" w:rsidRDefault="00A925C4" w:rsidP="00A92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плану</w:t>
      </w:r>
    </w:p>
    <w:p w14:paraId="4A730768" w14:textId="77777777" w:rsidR="00A925C4" w:rsidRDefault="00A925C4" w:rsidP="00A925C4">
      <w:pPr>
        <w:shd w:val="clear" w:color="auto" w:fill="FFFFFF"/>
        <w:tabs>
          <w:tab w:val="left" w:pos="1159"/>
        </w:tabs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3.1. Обучающиеся могут быть переведены на обучение по ИУП по представлению заведующего отделением. </w:t>
      </w:r>
    </w:p>
    <w:p w14:paraId="39EFF9CC" w14:textId="77777777" w:rsidR="00A925C4" w:rsidRDefault="00A925C4" w:rsidP="00A925C4">
      <w:pPr>
        <w:shd w:val="clear" w:color="auto" w:fill="FFFFFF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вопроса о возможности перевода на индивидуальный учебный план обучающийся представляет заведующему </w:t>
      </w:r>
      <w:r w:rsidRP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отделением</w:t>
      </w:r>
      <w:r w:rsidR="00E4634B" w:rsidRP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/ </w:t>
      </w:r>
      <w:r w:rsidR="00E4634B" w:rsidRP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учебной 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14:paraId="464ED8DB" w14:textId="77777777" w:rsidR="00A925C4" w:rsidRDefault="00A925C4" w:rsidP="00A925C4">
      <w:pPr>
        <w:numPr>
          <w:ilvl w:val="0"/>
          <w:numId w:val="8"/>
        </w:numPr>
        <w:shd w:val="clear" w:color="auto" w:fill="FFFFFF"/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на имя директора с просьбой о переводе на индивидуальный учебный план (Приложение 1);</w:t>
      </w:r>
    </w:p>
    <w:p w14:paraId="59E229EA" w14:textId="77777777" w:rsidR="00A925C4" w:rsidRDefault="00A925C4" w:rsidP="00A925C4">
      <w:pPr>
        <w:numPr>
          <w:ilvl w:val="0"/>
          <w:numId w:val="8"/>
        </w:numPr>
        <w:shd w:val="clear" w:color="auto" w:fill="FFFFFF"/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документ, подтверждающий необходимость перевода на индивидуальный план обучения: ходатайство работодателя, копию свидетельства о рождении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>справку медико-социальной экспертной комиссии (об установлении инвалидности), заключение клинико-экспертной комиссии, другие документы.</w:t>
      </w:r>
    </w:p>
    <w:p w14:paraId="546EE679" w14:textId="77777777" w:rsidR="00A925C4" w:rsidRDefault="00A925C4" w:rsidP="00A925C4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Заявление визируется </w:t>
      </w:r>
      <w:r w:rsid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заведующий отделением/учебной частью</w:t>
      </w:r>
      <w:r w:rsidR="00E4634B" w:rsidRP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t>/ учебной частью</w:t>
      </w:r>
      <w:r w:rsidRP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директора по учебно-производственной работе.</w:t>
      </w:r>
    </w:p>
    <w:p w14:paraId="3D8CA273" w14:textId="77777777" w:rsidR="00A925C4" w:rsidRDefault="00A925C4" w:rsidP="00A925C4">
      <w:pPr>
        <w:shd w:val="clear" w:color="auto" w:fill="FFFFFF"/>
        <w:tabs>
          <w:tab w:val="left" w:pos="11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</w:rPr>
        <w:t>В переводе студента на обучение по ИУП может быть отказано в следующих случаях:</w:t>
      </w:r>
    </w:p>
    <w:p w14:paraId="5740DE3B" w14:textId="77777777" w:rsidR="00A925C4" w:rsidRDefault="00A925C4" w:rsidP="00A925C4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низкая текущая успеваемость студента за предыдущие семестры обучения;</w:t>
      </w:r>
    </w:p>
    <w:p w14:paraId="6E9A7012" w14:textId="77777777" w:rsidR="00A925C4" w:rsidRDefault="00A925C4" w:rsidP="00A925C4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низкие показатели предыдущих промежуточных аттестаций;</w:t>
      </w:r>
    </w:p>
    <w:p w14:paraId="35CA5F4C" w14:textId="77777777" w:rsidR="00A925C4" w:rsidRDefault="00A925C4" w:rsidP="00A925C4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 представление документов, подтверждающих обоснованность требования о переводе на ИУП;</w:t>
      </w:r>
    </w:p>
    <w:p w14:paraId="2FB6AAB8" w14:textId="77777777" w:rsidR="00A925C4" w:rsidRDefault="00A925C4" w:rsidP="00A925C4">
      <w:pPr>
        <w:numPr>
          <w:ilvl w:val="0"/>
          <w:numId w:val="8"/>
        </w:numPr>
        <w:shd w:val="clear" w:color="auto" w:fill="FFFFFF"/>
        <w:tabs>
          <w:tab w:val="left" w:pos="567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обоснованные сомнения в подлинности, авторстве и целях выдачи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студентом документов.</w:t>
      </w:r>
    </w:p>
    <w:p w14:paraId="0DC032F5" w14:textId="77777777" w:rsidR="00A925C4" w:rsidRDefault="00A925C4" w:rsidP="00A925C4">
      <w:pPr>
        <w:shd w:val="clear" w:color="auto" w:fill="FFFFFF"/>
        <w:tabs>
          <w:tab w:val="left" w:pos="1195"/>
        </w:tabs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Индивидуальный учебный план составляется на семестр, в исключительных случаях на учебный год. </w:t>
      </w:r>
    </w:p>
    <w:p w14:paraId="216F99E0" w14:textId="77777777" w:rsidR="00A925C4" w:rsidRDefault="00A925C4" w:rsidP="00A925C4">
      <w:pPr>
        <w:shd w:val="clear" w:color="auto" w:fill="FFFFFF"/>
        <w:tabs>
          <w:tab w:val="left" w:pos="11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Перевод обучающихся на индивидуальный учебный план осуществляется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на основании представления заведующего отделения (Приложение  5).</w:t>
      </w:r>
    </w:p>
    <w:p w14:paraId="516EFB0B" w14:textId="77777777" w:rsidR="00A925C4" w:rsidRDefault="00A925C4" w:rsidP="00A925C4">
      <w:pPr>
        <w:shd w:val="clear" w:color="auto" w:fill="FFFFFF"/>
        <w:tabs>
          <w:tab w:val="left" w:pos="11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ИУП составляется </w:t>
      </w:r>
      <w:r w:rsidRP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заведующим отделением</w:t>
      </w:r>
      <w:r w:rsidR="00E4634B" w:rsidRP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t>/учебной частью</w:t>
      </w:r>
      <w:r w:rsidRPr="00E4634B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14:paraId="29A1B894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план обучения (Приложение 2) должен содержать полный набор изучаемых дисциплин с указанием трудоемкости дисциплин, конкретных сроков отчетности по ним (экзамены и зачеты), включая учебные и производственные практики, курсовые работы).</w:t>
      </w:r>
    </w:p>
    <w:p w14:paraId="3C32C89A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E4634B">
        <w:rPr>
          <w:rFonts w:ascii="Times New Roman" w:hAnsi="Times New Roman" w:cs="Times New Roman"/>
          <w:sz w:val="28"/>
          <w:szCs w:val="28"/>
          <w:highlight w:val="yellow"/>
        </w:rPr>
        <w:t>Заведующий отделением</w:t>
      </w:r>
      <w:r w:rsidR="00E4634B" w:rsidRPr="00E4634B">
        <w:rPr>
          <w:rFonts w:ascii="Times New Roman" w:hAnsi="Times New Roman" w:cs="Times New Roman"/>
          <w:sz w:val="28"/>
          <w:szCs w:val="28"/>
          <w:highlight w:val="yellow"/>
        </w:rPr>
        <w:t>/учебной частью</w:t>
      </w:r>
      <w:r>
        <w:rPr>
          <w:rFonts w:ascii="Times New Roman" w:hAnsi="Times New Roman" w:cs="Times New Roman"/>
          <w:sz w:val="28"/>
          <w:szCs w:val="28"/>
        </w:rPr>
        <w:t xml:space="preserve"> обязан представить на заседания соответствующих предметно-цикловых комиссий (ПЦК) списки студентов, обучающихся (заявивших о намерениях обучения) по индивидуальному плану. </w:t>
      </w:r>
    </w:p>
    <w:p w14:paraId="034696B0" w14:textId="77777777" w:rsidR="00A925C4" w:rsidRDefault="00A925C4" w:rsidP="00A925C4">
      <w:pPr>
        <w:shd w:val="clear" w:color="auto" w:fill="FFFFFF"/>
        <w:tabs>
          <w:tab w:val="left" w:pos="1195"/>
        </w:tabs>
        <w:spacing w:line="274" w:lineRule="exact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F9024" w14:textId="77777777" w:rsidR="00A925C4" w:rsidRDefault="00A925C4" w:rsidP="00A925C4">
      <w:pPr>
        <w:shd w:val="clear" w:color="auto" w:fill="FFFFFF"/>
        <w:tabs>
          <w:tab w:val="left" w:pos="1195"/>
        </w:tabs>
        <w:spacing w:line="274" w:lineRule="exact"/>
        <w:ind w:right="3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4. Организация обучения по индивидуальному учебному плану</w:t>
      </w:r>
    </w:p>
    <w:p w14:paraId="5E198361" w14:textId="77777777" w:rsidR="00A925C4" w:rsidRDefault="00A925C4" w:rsidP="00A925C4">
      <w:pPr>
        <w:shd w:val="clear" w:color="auto" w:fill="FFFFFF"/>
        <w:tabs>
          <w:tab w:val="left" w:pos="1195"/>
        </w:tabs>
        <w:spacing w:line="274" w:lineRule="exact"/>
        <w:ind w:right="3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13D209F7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Положение, регламентирующее обучение по индивидуальному учебному плану, в том числе, ускоренное обучение, в пределах осваиваемой образовательной программы направлено на упорядочение организации образовательного процесса студентов, по тем или иным причинам не имеющих возможности следовать общему графику   учебного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процесса.</w:t>
      </w:r>
    </w:p>
    <w:p w14:paraId="7BD50784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ИУП позволяет отдельным категориям обучающихся выполнять программные требования по освоению УД и ПМ и сдавать экзамены и зачеты в межсессионный период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индивидуально установленные сроки.</w:t>
      </w:r>
    </w:p>
    <w:p w14:paraId="368E5B66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Обучение по ИУП в колледже может осуществляться в очной, заочной формах,  </w:t>
      </w:r>
      <w:r>
        <w:rPr>
          <w:rFonts w:ascii="Times New Roman" w:eastAsia="Times New Roman" w:hAnsi="Times New Roman" w:cs="Times New Roman"/>
          <w:sz w:val="28"/>
          <w:szCs w:val="28"/>
        </w:rPr>
        <w:t>в   форме самообразования, а также в сочетании различных форм обучения и образовательных технологий.</w:t>
      </w:r>
    </w:p>
    <w:p w14:paraId="0E55290E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После выхода приказа о переводе на ИУП и составления ИУП составляется индивидуальный график обучения. Студенту в электронном варианте выдаются  учебно-методические комплексы дисциплин, задания для самостоятельной работы, методические пособия и др.</w:t>
      </w:r>
    </w:p>
    <w:p w14:paraId="7414BF1F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Требования к составлению индивидуального графика обучения.</w:t>
      </w:r>
    </w:p>
    <w:p w14:paraId="5AF4FB93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Индивидуальный график обучения составляется преподавателями (совместно со студентом), осуществляющими подготовку по дисциплинам, включенным в учебный план на текущий семестр  с указанием разделов дисциплины, заданий по темам (разделам) дисциплины, сроков и форм контроля (Приложение 3).</w:t>
      </w:r>
    </w:p>
    <w:p w14:paraId="0364253A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Индивидуальный график обучения должен содержать подписи самого обучающегося, председателя выпускающей ПЦК и </w:t>
      </w:r>
      <w:r w:rsidRPr="00E4634B">
        <w:rPr>
          <w:rFonts w:ascii="Times New Roman" w:hAnsi="Times New Roman" w:cs="Times New Roman"/>
          <w:sz w:val="28"/>
          <w:szCs w:val="28"/>
          <w:highlight w:val="yellow"/>
        </w:rPr>
        <w:t>заведующего отделением</w:t>
      </w:r>
      <w:r w:rsidR="00E4634B" w:rsidRPr="00E4634B">
        <w:rPr>
          <w:rFonts w:ascii="Times New Roman" w:hAnsi="Times New Roman" w:cs="Times New Roman"/>
          <w:sz w:val="28"/>
          <w:szCs w:val="28"/>
          <w:highlight w:val="yellow"/>
        </w:rPr>
        <w:t>/учебной частью</w:t>
      </w:r>
      <w:r w:rsidRPr="00E4634B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4C7FC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Индивидуальный график заполняется в 3-х экземплярах. Один выдается студенту, второй находится у куратора группы, третий – в личном деле студента. </w:t>
      </w:r>
    </w:p>
    <w:p w14:paraId="50A8E4F0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Индивидуальный график обучения не должен предусматривать увеличения сроков обучения по отношению к утвержденному учебному плану по специальности.</w:t>
      </w:r>
    </w:p>
    <w:p w14:paraId="7A63B595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4.5.5. </w:t>
      </w:r>
      <w:r w:rsidR="00E4634B">
        <w:rPr>
          <w:rFonts w:ascii="Times New Roman" w:hAnsi="Times New Roman" w:cs="Times New Roman"/>
          <w:sz w:val="28"/>
          <w:szCs w:val="28"/>
          <w:highlight w:val="yellow"/>
        </w:rPr>
        <w:t>Заведующим</w:t>
      </w:r>
      <w:r w:rsidR="00E4634B" w:rsidRPr="00E4634B">
        <w:rPr>
          <w:rFonts w:ascii="Times New Roman" w:hAnsi="Times New Roman" w:cs="Times New Roman"/>
          <w:sz w:val="28"/>
          <w:szCs w:val="28"/>
          <w:highlight w:val="yellow"/>
        </w:rPr>
        <w:t xml:space="preserve"> отделением/учебной частью</w:t>
      </w:r>
      <w:r>
        <w:rPr>
          <w:rFonts w:ascii="Times New Roman" w:hAnsi="Times New Roman" w:cs="Times New Roman"/>
          <w:sz w:val="28"/>
          <w:szCs w:val="28"/>
        </w:rPr>
        <w:t xml:space="preserve"> ведется журнал регистрации индивидуальных графиков обучения, в котором записываются Ф.И.О. студента, курс, группа, сроки выполнения индивидуального плана. Порядковый номер в журнале является номером индивидуального графика. Индивидуальные графики хранятся в личных делах студентов. Ответственность за точность оформления индивидуального графика и правильность назначения стипендии несет заведующий отделением.</w:t>
      </w:r>
    </w:p>
    <w:p w14:paraId="5E3A12A2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Студенты, переведенные на индивидуальный план обучения, освобождаются от обязательного посещения занятий по общему расписанию и выполняют программные требования учебных дисциплин в индивидуально установленные сроки и по индивидуальным заданиям преподавателей, что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 отменяет для студента обязанности выполнения основной образовательной программы в полном объеме.</w:t>
      </w:r>
    </w:p>
    <w:p w14:paraId="74E9B447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процесса обучения со студентами, обучающимися по индивидуальным учебным планам, осуществляется в форме работы в группе или индивидуально.</w:t>
      </w:r>
    </w:p>
    <w:p w14:paraId="44B6096B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студента, проверка контрольной или курсовой работы, проверка заданий по самостоятельной работе студента, прием зачета осуществляет преподаватель соответствующей дисциплины/профессионального модуля, ведущий занятия в учебной группе, согласно графику консультаций.</w:t>
      </w:r>
    </w:p>
    <w:p w14:paraId="16943101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4.9.Результаты сдачи разделов дисциплины (текущая успеваемость) фиксируются преподавателем в индивидуальном графике обучения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со сроками отчетности, указанными в графике.</w:t>
      </w:r>
    </w:p>
    <w:p w14:paraId="4E28B2C1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4.10.Куратор группы является координатором деятельности студента, обучающегося по индивидуальному учебному графику. Куратор группы в журналах теоретического и практического обучения в списках студента напротив фамилии студента делает отметку «</w:t>
      </w:r>
      <w:r>
        <w:rPr>
          <w:rFonts w:ascii="Times New Roman" w:hAnsi="Times New Roman" w:cs="Times New Roman"/>
          <w:i/>
          <w:sz w:val="28"/>
          <w:szCs w:val="28"/>
        </w:rPr>
        <w:t>Переведен(а) на индивидуальный график обучения до (дата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14:paraId="0A5E6338" w14:textId="77777777" w:rsidR="00A925C4" w:rsidRDefault="00A925C4" w:rsidP="00A925C4">
      <w:pPr>
        <w:pStyle w:val="a9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оперативного обмена учебно-методической информацией используются информационно-коммуникационные технологии: электронная почта, компьютерное тестирование и т.п. </w:t>
      </w:r>
    </w:p>
    <w:p w14:paraId="62110B4C" w14:textId="77777777" w:rsidR="00A925C4" w:rsidRDefault="00A925C4" w:rsidP="00A925C4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4634B">
        <w:rPr>
          <w:rFonts w:ascii="Times New Roman" w:eastAsia="Times New Roman" w:hAnsi="Times New Roman" w:cs="Times New Roman"/>
          <w:sz w:val="28"/>
          <w:szCs w:val="28"/>
        </w:rPr>
        <w:t>12. Обучающийся,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индивидуальным планом обучения</w:t>
      </w:r>
      <w:r w:rsidR="00E463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право с академической группой, определенной ПОУ, посещать учебные занятия, проходить межсессионную или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промежуточную аттестацию.</w:t>
      </w:r>
    </w:p>
    <w:p w14:paraId="42EB460A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r>
        <w:rPr>
          <w:rFonts w:ascii="Times New Roman" w:hAnsi="Times New Roman" w:cs="Times New Roman"/>
          <w:sz w:val="28"/>
          <w:szCs w:val="28"/>
        </w:rPr>
        <w:t>Студенты, переведенные на ИУП имеют право проходить промежуточную аттестацию в межсессионный период.</w:t>
      </w:r>
    </w:p>
    <w:p w14:paraId="56EAC8E5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4.14.В случае не прохождения промежуточной аттестации в межсессионный период и невозможности участия в зачетно-экзаменационной сессии по общему графику учебного процесса по уважительной причине (болезнь, участие в соревнованиях и др.) студенту, обучающемуся по ИУП, </w:t>
      </w:r>
      <w:r w:rsidR="00E4634B">
        <w:rPr>
          <w:rFonts w:ascii="Times New Roman" w:hAnsi="Times New Roman" w:cs="Times New Roman"/>
          <w:sz w:val="28"/>
          <w:szCs w:val="28"/>
          <w:highlight w:val="yellow"/>
        </w:rPr>
        <w:t>заведующим</w:t>
      </w:r>
      <w:r w:rsidR="00E4634B" w:rsidRPr="00E4634B">
        <w:rPr>
          <w:rFonts w:ascii="Times New Roman" w:hAnsi="Times New Roman" w:cs="Times New Roman"/>
          <w:sz w:val="28"/>
          <w:szCs w:val="28"/>
          <w:highlight w:val="yellow"/>
        </w:rPr>
        <w:t xml:space="preserve"> отделением/учебной частью</w:t>
      </w:r>
      <w:r>
        <w:rPr>
          <w:rFonts w:ascii="Times New Roman" w:hAnsi="Times New Roman" w:cs="Times New Roman"/>
          <w:sz w:val="28"/>
          <w:szCs w:val="28"/>
        </w:rPr>
        <w:t xml:space="preserve"> могут быть изменены сроки зачетно-экзаменационной сессии (при предоставлении  соответствующих документов). </w:t>
      </w:r>
    </w:p>
    <w:p w14:paraId="0829DC2D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В случае сдачи зачета или экзамена вне рамок зачетно-экзаменационной сессии студенту выдается экзаменационный лист с пометкой «по индивидуальному плану». Вторая пересдача с пометкой «комиссия» на экзаменационном листе сдается специально создаваемой комиссии, состоящей из числа преподавателей соответствующей ПЦК (не менее трех человек). </w:t>
      </w:r>
    </w:p>
    <w:p w14:paraId="48F05BCD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Экзаменационный лист сдается экзаменатором в учебную часть и подшивается к основной ведомости группы. </w:t>
      </w:r>
    </w:p>
    <w:p w14:paraId="47FE9CD1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 Контроль знаний лиц, обучающихся по индивидуальному графику обучения, возлагается на преподавателей ПЦК, осуществляющих подготовку по дисциплинам, и доводится до сведения заведующего отделением.</w:t>
      </w:r>
    </w:p>
    <w:p w14:paraId="0DD2D37F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Классный руководитель поддерживает систематическую связь со студентом, обучающимся по индивидуальному плану информирует заведующего отделением о состоянии его успеваемости. </w:t>
      </w:r>
    </w:p>
    <w:p w14:paraId="6C08733F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В случае невыполнения сроков отчетности по неуважительным причинам студент лишается права на обучение по индивидуальному плану приказом по колледжу с указанием сроков ликвидации академической задолженности. </w:t>
      </w:r>
    </w:p>
    <w:p w14:paraId="1B3A1600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Приказ о переводе на индивидуальный план обучения может быть отменен приказом директора «О лишении права на обучении по индивидуальному плану» (Приложение 6) на основании представления </w:t>
      </w:r>
      <w:r w:rsidRPr="00E4634B">
        <w:rPr>
          <w:rFonts w:ascii="Times New Roman" w:hAnsi="Times New Roman" w:cs="Times New Roman"/>
          <w:sz w:val="28"/>
          <w:szCs w:val="28"/>
          <w:highlight w:val="yellow"/>
        </w:rPr>
        <w:t>заведующего отделением</w:t>
      </w:r>
      <w:r w:rsidR="00E4634B" w:rsidRPr="00E4634B">
        <w:rPr>
          <w:rFonts w:ascii="Times New Roman" w:hAnsi="Times New Roman" w:cs="Times New Roman"/>
          <w:sz w:val="28"/>
          <w:szCs w:val="28"/>
          <w:highlight w:val="yellow"/>
        </w:rPr>
        <w:t>/учебной частью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14:paraId="1E6AB6DF" w14:textId="77777777" w:rsidR="00A925C4" w:rsidRDefault="00A925C4" w:rsidP="00A925C4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невыполнение индивидуального графика занятий из-за нарушений сроков сдачи отчетности по дисциплине; </w:t>
      </w:r>
    </w:p>
    <w:p w14:paraId="7EF65DAD" w14:textId="77777777" w:rsidR="00A925C4" w:rsidRDefault="00A925C4" w:rsidP="00A925C4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студентом правил внутреннего распорядка обучающихся, иных локальных нормативных актов колледжа и настоящего Положения; </w:t>
      </w:r>
    </w:p>
    <w:p w14:paraId="4C74BFCA" w14:textId="77777777" w:rsidR="00A925C4" w:rsidRDefault="00A925C4" w:rsidP="00A925C4">
      <w:pPr>
        <w:pStyle w:val="a9"/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студента о переводе на обучение по обычному учебному графику</w:t>
      </w:r>
    </w:p>
    <w:p w14:paraId="35EE91A8" w14:textId="77777777" w:rsidR="00A925C4" w:rsidRDefault="00A925C4" w:rsidP="00A925C4">
      <w:pPr>
        <w:shd w:val="clear" w:color="auto" w:fill="FFFFFF"/>
        <w:tabs>
          <w:tab w:val="left" w:pos="2146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4.21. Государственную итоговую аттестацию студент, обучающийся по ИУП, проходит в сроки, установленные учебным планом по специальности и графиком учебного процесса ПОУ.</w:t>
      </w:r>
    </w:p>
    <w:p w14:paraId="1C56BBBE" w14:textId="77777777" w:rsidR="00A925C4" w:rsidRDefault="00A925C4" w:rsidP="00A925C4">
      <w:pPr>
        <w:shd w:val="clear" w:color="auto" w:fill="FFFFFF"/>
        <w:tabs>
          <w:tab w:val="left" w:pos="2146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466D161B" w14:textId="77777777" w:rsidR="00A925C4" w:rsidRDefault="00A925C4" w:rsidP="00A925C4">
      <w:pPr>
        <w:pStyle w:val="a9"/>
        <w:numPr>
          <w:ilvl w:val="0"/>
          <w:numId w:val="9"/>
        </w:num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процедуры перехода на ускоренное обучение и формирования ускоренных программ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профессионального образования, реализуемых по индивидуальному учебному плану</w:t>
      </w:r>
    </w:p>
    <w:p w14:paraId="61F5D87B" w14:textId="77777777" w:rsidR="00A925C4" w:rsidRDefault="00A925C4" w:rsidP="00A925C4">
      <w:pPr>
        <w:pStyle w:val="a9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</w:p>
    <w:p w14:paraId="2F7EDC3F" w14:textId="77777777" w:rsidR="00A925C4" w:rsidRDefault="00A925C4" w:rsidP="00A925C4">
      <w:pPr>
        <w:widowControl/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Ускоренное обучение по индивидуальному учебному плану программы подготовки специалистов среднего звена возможно для студентов очной и заочной формы обучения, уже имеющих квалификацию по программам подготовки квалифицированных рабочих, служащих соответствующего профиля или имеющих среднее профессиональное или высшее профессиональное (в том числе незаконченное)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или иной достаточный уровень предшествующей подготовки и (или) способностей</w:t>
      </w:r>
      <w:r>
        <w:rPr>
          <w:rFonts w:ascii="Times New Roman" w:hAnsi="Times New Roman" w:cs="Times New Roman"/>
          <w:sz w:val="28"/>
          <w:szCs w:val="28"/>
        </w:rPr>
        <w:t>, письменно выразивших желание обучаться по индивидуальному плану.</w:t>
      </w:r>
    </w:p>
    <w:p w14:paraId="30D43681" w14:textId="77777777" w:rsidR="00A925C4" w:rsidRDefault="00A925C4" w:rsidP="00A925C4">
      <w:pPr>
        <w:shd w:val="clear" w:color="auto" w:fill="FFFFFF"/>
        <w:tabs>
          <w:tab w:val="left" w:pos="2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5.2.Заявление о переводе на ускоренное обучение по индивидуальному плану может быть представлено в приемную комиссию одновременно с документами, подаваемыми для поступления в ПОУ  или после прохождения первой промежуточной аттестации.</w:t>
      </w:r>
    </w:p>
    <w:p w14:paraId="583BAFA1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Ускоренная образовательная программа среднего профессионального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реализуется в сокращенный срок по сравнению с полным сроком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установленным федеральным государственным образовательным стандартом по специальности, учебным планом колледжа и форме получения образования.</w:t>
      </w:r>
    </w:p>
    <w:p w14:paraId="04CD993F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Индивидуальный учебный план разрабатывается для одного обучающегося или группы обучающихся на основе результатов перезачета и  результатов анализа предшествующей подготовки и способностей обучающегося.</w:t>
      </w:r>
    </w:p>
    <w:p w14:paraId="5E7CACA0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sz w:val="28"/>
          <w:szCs w:val="28"/>
        </w:rPr>
        <w:t>Сроки ускоренного обучения по индивидуальному учебному плану колледж вправе устанавливать самостоятельно.</w:t>
      </w:r>
    </w:p>
    <w:p w14:paraId="6FF74C71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Индивидуальный учебный план на ускоренное обучение утверждается директором.</w:t>
      </w:r>
    </w:p>
    <w:p w14:paraId="7D3C6E7A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Индивидуальный учебный план должен предусматривать объем учебного времени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компоненты обязательной и вариативной части циклов основной профессиональной образовательной программы в соответствии с федеральным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государственным образовательным стандартом среднего профессионального образования.</w:t>
      </w:r>
    </w:p>
    <w:p w14:paraId="12674006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5.7. Наименование дисциплин, междисциплинарных курсов и профессиональных модулей в индивидуальных учебных планах и их группирование по циклам должно быть идентичным учебным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планам по специальности/профессии, рассчитанным на полный срок обучения, но может отличаться большей </w:t>
      </w:r>
      <w:r>
        <w:rPr>
          <w:rFonts w:ascii="Times New Roman" w:eastAsia="Times New Roman" w:hAnsi="Times New Roman" w:cs="Times New Roman"/>
          <w:sz w:val="28"/>
          <w:szCs w:val="28"/>
        </w:rPr>
        <w:t>долей самостоятельной работы обучающегося.</w:t>
      </w:r>
    </w:p>
    <w:p w14:paraId="1E0FE9D8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5.8. В качестве учебных программ дисциплин, междисциплинарных курсов, практик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государственной (итоговой) аттестации при ускоренном обучении используются учебно-программные и учебно-методические документы,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разработанные для реализации основных профессиональных образовательных программ с </w:t>
      </w:r>
      <w:r>
        <w:rPr>
          <w:rFonts w:ascii="Times New Roman" w:eastAsia="Times New Roman" w:hAnsi="Times New Roman" w:cs="Times New Roman"/>
          <w:sz w:val="28"/>
          <w:szCs w:val="28"/>
        </w:rPr>
        <w:t>полным сроком обучения.</w:t>
      </w:r>
    </w:p>
    <w:p w14:paraId="638AB7C4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Количество экзаменов и зачетов в процессе промежуточной аттестации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студентов при обучении по ускоренным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устанавливается колледжем.</w:t>
      </w:r>
    </w:p>
    <w:p w14:paraId="5BB8D229" w14:textId="77777777" w:rsidR="00A925C4" w:rsidRDefault="00A925C4" w:rsidP="00A925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При реализации ускоренных образовательных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 может использовать различные образовательные технологии,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дистанционные образовательные технологии и электронное обучение.</w:t>
      </w:r>
    </w:p>
    <w:p w14:paraId="5C6367AD" w14:textId="77777777" w:rsidR="00A925C4" w:rsidRDefault="00A925C4" w:rsidP="00A925C4">
      <w:pPr>
        <w:shd w:val="clear" w:color="auto" w:fill="FFFFFF"/>
        <w:tabs>
          <w:tab w:val="left" w:pos="11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лиц, имеющих среднее профессиональное образование по программам подготовки квалифицированных рабочих, служащих, соответствующего программам подготовки специалистов среднего звена профиля, сроки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могут быть сокращены за счет:</w:t>
      </w:r>
    </w:p>
    <w:p w14:paraId="6C8D508E" w14:textId="77777777" w:rsidR="00A925C4" w:rsidRDefault="00A925C4" w:rsidP="00A925C4">
      <w:pPr>
        <w:pStyle w:val="a9"/>
        <w:numPr>
          <w:ilvl w:val="0"/>
          <w:numId w:val="11"/>
        </w:numPr>
        <w:shd w:val="clear" w:color="auto" w:fill="FFFFFF"/>
        <w:tabs>
          <w:tab w:val="left" w:pos="7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Перезачета разделов  или   в   целом   отдельных  дисциплин общепрофессионального цикла,   междисциплинарных   курсов, профессиональных модулей профессионального цикла;</w:t>
      </w:r>
    </w:p>
    <w:p w14:paraId="04584955" w14:textId="77777777" w:rsidR="00A925C4" w:rsidRDefault="00A925C4" w:rsidP="00A925C4">
      <w:pPr>
        <w:pStyle w:val="a9"/>
        <w:numPr>
          <w:ilvl w:val="0"/>
          <w:numId w:val="11"/>
        </w:numPr>
        <w:shd w:val="clear" w:color="auto" w:fill="FFFFFF"/>
        <w:tabs>
          <w:tab w:val="left" w:pos="7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переаттестации практики (учебной, частично производственной);</w:t>
      </w:r>
    </w:p>
    <w:p w14:paraId="4A01EB2A" w14:textId="77777777" w:rsidR="00A925C4" w:rsidRDefault="00A925C4" w:rsidP="00A925C4">
      <w:pPr>
        <w:pStyle w:val="a9"/>
        <w:numPr>
          <w:ilvl w:val="0"/>
          <w:numId w:val="11"/>
        </w:numPr>
        <w:shd w:val="clear" w:color="auto" w:fill="FFFFFF"/>
        <w:tabs>
          <w:tab w:val="left" w:pos="7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переаттестации ряда общих и профессиональных компетенций.</w:t>
      </w:r>
    </w:p>
    <w:p w14:paraId="46A78752" w14:textId="77777777" w:rsidR="00A925C4" w:rsidRDefault="00A925C4" w:rsidP="00A925C4">
      <w:pPr>
        <w:shd w:val="clear" w:color="auto" w:fill="FFFFFF"/>
        <w:tabs>
          <w:tab w:val="left" w:pos="11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лиц, имеющих среднее профессиональное образование по программам подготовки специалистов среднего звена или высшее профессиональное образование (в том числе незаконченное среднее или </w:t>
      </w:r>
      <w:r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вне зависимости от профиля, сроки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могут быть сокращены за счет:</w:t>
      </w:r>
    </w:p>
    <w:p w14:paraId="23FF1F32" w14:textId="77777777" w:rsidR="00A925C4" w:rsidRDefault="00A925C4" w:rsidP="00A925C4">
      <w:pPr>
        <w:pStyle w:val="a9"/>
        <w:numPr>
          <w:ilvl w:val="0"/>
          <w:numId w:val="12"/>
        </w:numPr>
        <w:shd w:val="clear" w:color="auto" w:fill="FFFFFF"/>
        <w:tabs>
          <w:tab w:val="left" w:pos="7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переаттестации дисциплин общего гуманитарного и социально -  экономического цикла;</w:t>
      </w:r>
    </w:p>
    <w:p w14:paraId="0D5C82CE" w14:textId="77777777" w:rsidR="00A925C4" w:rsidRDefault="00A925C4" w:rsidP="00A925C4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переаттестации дисциплин математического и общего естественнонаучного цикла.</w:t>
      </w:r>
    </w:p>
    <w:p w14:paraId="3112D0CF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39E162FA" w14:textId="77777777" w:rsidR="00A925C4" w:rsidRDefault="00A925C4" w:rsidP="00A925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Права и обязанности студентов, переведённых на индивидуальный график обучения</w:t>
      </w:r>
    </w:p>
    <w:p w14:paraId="169ED921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6.1.Перевод студентов на индивидуальный график обучения не освобождает их от посещения занятий по тем учебным дисциплинам, на которые разрешение не получено.</w:t>
      </w:r>
    </w:p>
    <w:p w14:paraId="66FC8554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знакомятся с индивидуальным графиком обучения, согласовывая с преподавателем сроки прохождения, формы текущего контроля по дисциплине (модулю), а также темы (формы) учебных занятий, посещение которых обязательно.</w:t>
      </w:r>
    </w:p>
    <w:p w14:paraId="0093C627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6.2.Студенты обязаны чётко следовать утверждённому графику изучения учебных дисциплин, отчитываться о выполнении индивидуального графика.</w:t>
      </w:r>
    </w:p>
    <w:p w14:paraId="40258974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6.3.Студент обязан сдать все зачёты и экзамены до начала занятий в очередном семестре.</w:t>
      </w:r>
    </w:p>
    <w:p w14:paraId="7B170553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6.4.Студент имеет право:</w:t>
      </w:r>
    </w:p>
    <w:p w14:paraId="3D3432D2" w14:textId="77777777" w:rsidR="00A925C4" w:rsidRDefault="00A925C4" w:rsidP="00A925C4">
      <w:pPr>
        <w:pStyle w:val="a9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по своему усмотрению учебные занятия, предусмотренные для свободного посещения;</w:t>
      </w:r>
    </w:p>
    <w:p w14:paraId="168E6AE6" w14:textId="77777777" w:rsidR="00A925C4" w:rsidRDefault="00A925C4" w:rsidP="00A925C4">
      <w:pPr>
        <w:pStyle w:val="a9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самоподготовкой по индивидуальному графику;</w:t>
      </w:r>
    </w:p>
    <w:p w14:paraId="70A7AD67" w14:textId="77777777" w:rsidR="00A925C4" w:rsidRDefault="00A925C4" w:rsidP="00A925C4">
      <w:pPr>
        <w:pStyle w:val="a9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учебно-методическую литературу и технические средства обучения, находящиеся в  кабинетах и библиотеке учреждения;</w:t>
      </w:r>
    </w:p>
    <w:p w14:paraId="6BB43CEE" w14:textId="77777777" w:rsidR="00A925C4" w:rsidRDefault="00A925C4" w:rsidP="00A925C4">
      <w:pPr>
        <w:pStyle w:val="a9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индивидуальные консультации преподавателей.</w:t>
      </w:r>
    </w:p>
    <w:p w14:paraId="7C9261AE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14:paraId="16BA4DB8" w14:textId="77777777" w:rsidR="00A925C4" w:rsidRDefault="00A925C4" w:rsidP="00A925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 Обязанности отделения</w:t>
      </w:r>
    </w:p>
    <w:p w14:paraId="044448EA" w14:textId="77777777" w:rsidR="00A925C4" w:rsidRDefault="00A925C4" w:rsidP="00A925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14:paraId="4AADEDE8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7.1.Преподавательский состав отделения определяет для обучающихся по индивидуальному графику темы и виды занятий для обязательного посещения, в случае необходимости ходатайствует перед руководством </w:t>
      </w:r>
      <w:r w:rsidR="00E4634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лишении студентов права обучаться по индивидуальному графику.</w:t>
      </w:r>
    </w:p>
    <w:p w14:paraId="0D8CC044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Классные руководители контролируют выполнение студентами индивидуальных графиков обучения совместно с </w:t>
      </w:r>
      <w:r w:rsidRPr="00E463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заведующим очным отделением</w:t>
      </w:r>
      <w:r w:rsidR="00E4634B" w:rsidRPr="00E463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/учебной частью</w:t>
      </w:r>
      <w:r w:rsidRPr="00E463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BB8A227" w14:textId="77777777" w:rsidR="00A925C4" w:rsidRDefault="00A925C4" w:rsidP="00A925C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Контроль над выполнением индивидуальный график обучения осуществляется </w:t>
      </w:r>
      <w:r w:rsidR="00E463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заведующим</w:t>
      </w:r>
      <w:r w:rsidR="00E4634B" w:rsidRPr="00E463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отделением/учебной 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заслушивания классных руководителей и преподавателей, анализом предоставляемых ведомостей промежуточной аттестации.</w:t>
      </w:r>
    </w:p>
    <w:p w14:paraId="2531ADE0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7DE84004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51ECCAE5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04308D56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55AABD0F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1223D7B9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04177D92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143907B5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6AE97109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18A24EA6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25AFEAD5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8D0AD84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89D8D60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456F58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5CD6A25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1 </w:t>
      </w:r>
    </w:p>
    <w:p w14:paraId="146DEBDB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DDEF0" w14:textId="77777777" w:rsidR="00A925C4" w:rsidRDefault="00A925C4" w:rsidP="00A925C4">
      <w:pPr>
        <w:pStyle w:val="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Директору  колледжа</w:t>
      </w:r>
    </w:p>
    <w:p w14:paraId="415E87BC" w14:textId="77777777" w:rsidR="00A925C4" w:rsidRDefault="00A925C4" w:rsidP="00A925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14:paraId="628A1C60" w14:textId="77777777" w:rsidR="00A925C4" w:rsidRDefault="00A925C4" w:rsidP="00A925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(ФИО директора)</w:t>
      </w:r>
    </w:p>
    <w:p w14:paraId="676F69FC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3841E3F4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студента(ки) __  курса ___группы</w:t>
      </w:r>
    </w:p>
    <w:p w14:paraId="52D2E7B3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специальности________________ </w:t>
      </w:r>
    </w:p>
    <w:p w14:paraId="000F92A0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078BA5F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(ФИО студента)</w:t>
      </w:r>
    </w:p>
    <w:p w14:paraId="6292BBD5" w14:textId="77777777" w:rsidR="00A925C4" w:rsidRDefault="00A925C4" w:rsidP="00A925C4">
      <w:pPr>
        <w:pStyle w:val="2"/>
        <w:spacing w:line="276" w:lineRule="auto"/>
        <w:rPr>
          <w:b/>
          <w:sz w:val="28"/>
          <w:szCs w:val="28"/>
        </w:rPr>
      </w:pPr>
    </w:p>
    <w:p w14:paraId="323CC275" w14:textId="77777777" w:rsidR="00A925C4" w:rsidRDefault="00A925C4" w:rsidP="00A925C4">
      <w:pPr>
        <w:pStyle w:val="2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FFCC171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5FC11" w14:textId="77777777" w:rsidR="00A925C4" w:rsidRDefault="00A925C4" w:rsidP="00A925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на обучение по индивидуальному плану в ________ семестре 20__- 20__ учебного года по специальности ____________ «___________________________________________»,</w:t>
      </w:r>
    </w:p>
    <w:p w14:paraId="5AF40738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(Шифр)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(наименование специальности)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</w:p>
    <w:p w14:paraId="5EC5D0AD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  ___________ 20__ г. по __  _______________ 20___ г. в связи </w:t>
      </w:r>
    </w:p>
    <w:p w14:paraId="65E354D0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992D7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4C335CC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397F8" w14:textId="77777777" w:rsidR="00A925C4" w:rsidRDefault="00A925C4" w:rsidP="00A925C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19DC29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документы прилагаются:</w:t>
      </w:r>
    </w:p>
    <w:p w14:paraId="2E1FED48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(перечень документов)</w:t>
      </w:r>
    </w:p>
    <w:p w14:paraId="19DEBB93" w14:textId="77777777" w:rsidR="00A925C4" w:rsidRDefault="00A925C4" w:rsidP="00A925C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0CEB6C5" w14:textId="77777777" w:rsidR="00A925C4" w:rsidRDefault="00A925C4" w:rsidP="00A925C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546582A" w14:textId="77777777" w:rsidR="00A925C4" w:rsidRDefault="00A925C4" w:rsidP="00A925C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B130BA" w14:textId="77777777" w:rsidR="00A925C4" w:rsidRDefault="00A925C4" w:rsidP="00A925C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A737DE" w14:textId="77777777" w:rsidR="00A925C4" w:rsidRDefault="00A925C4" w:rsidP="00A925C4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81739DB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14:paraId="6E136A36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E89C8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6958BAB6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0BFFB81B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6C468B12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69521245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0C93CE17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1D5606D9" w14:textId="77777777" w:rsidR="00A925C4" w:rsidRDefault="00A925C4" w:rsidP="00A925C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14:paraId="0851790B" w14:textId="77777777" w:rsidR="00A925C4" w:rsidRDefault="00A925C4" w:rsidP="00A925C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14:paraId="389D560A" w14:textId="77777777" w:rsidR="00A925C4" w:rsidRDefault="00A925C4" w:rsidP="00A925C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Приложение 2</w:t>
      </w:r>
    </w:p>
    <w:p w14:paraId="06FA9C92" w14:textId="77777777" w:rsidR="00A925C4" w:rsidRDefault="00A925C4" w:rsidP="00A925C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14:paraId="575545D5" w14:textId="77777777" w:rsidR="00A925C4" w:rsidRDefault="00A925C4" w:rsidP="00A925C4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индивидуального учебного плана обучения студента</w:t>
      </w:r>
    </w:p>
    <w:p w14:paraId="7D64F070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6906C1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C34DC93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поУПР</w:t>
      </w:r>
    </w:p>
    <w:p w14:paraId="42FED1AA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________________(ФИО)</w:t>
      </w:r>
    </w:p>
    <w:p w14:paraId="44BE2DB7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 20__ г.</w:t>
      </w:r>
    </w:p>
    <w:p w14:paraId="4EEC9FD8" w14:textId="77777777" w:rsidR="00A925C4" w:rsidRDefault="00A925C4" w:rsidP="00A925C4">
      <w:pPr>
        <w:shd w:val="clear" w:color="auto" w:fill="FFFFFF"/>
        <w:spacing w:before="288"/>
        <w:ind w:left="13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ИНДИВИДУАЛЬНЫЙ УЧЕБНЫЙ ПЛАН ОБУЧЕНИЯ СТУДЕНТА</w:t>
      </w:r>
    </w:p>
    <w:p w14:paraId="66BCFD8E" w14:textId="77777777" w:rsidR="00A925C4" w:rsidRDefault="00A925C4" w:rsidP="00A925C4">
      <w:pPr>
        <w:shd w:val="clear" w:color="auto" w:fill="FFFFFF"/>
        <w:tabs>
          <w:tab w:val="left" w:leader="underscore" w:pos="6178"/>
        </w:tabs>
        <w:spacing w:before="50" w:line="547" w:lineRule="exact"/>
        <w:ind w:left="187" w:right="-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фамилия, имя, отчество)</w:t>
      </w:r>
    </w:p>
    <w:p w14:paraId="7B58137D" w14:textId="77777777" w:rsidR="00A925C4" w:rsidRDefault="00A925C4" w:rsidP="00A925C4">
      <w:pPr>
        <w:shd w:val="clear" w:color="auto" w:fill="FFFFFF"/>
        <w:tabs>
          <w:tab w:val="left" w:leader="underscore" w:pos="6178"/>
        </w:tabs>
        <w:spacing w:before="50" w:line="547" w:lineRule="exact"/>
        <w:ind w:left="187"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специальность</w:t>
      </w:r>
    </w:p>
    <w:p w14:paraId="7CF0999E" w14:textId="77777777" w:rsidR="00A925C4" w:rsidRDefault="00A925C4" w:rsidP="00A925C4">
      <w:pPr>
        <w:spacing w:after="48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2628"/>
        <w:gridCol w:w="950"/>
        <w:gridCol w:w="1339"/>
        <w:gridCol w:w="1404"/>
        <w:gridCol w:w="986"/>
        <w:gridCol w:w="1721"/>
      </w:tblGrid>
      <w:tr w:rsidR="00A925C4" w14:paraId="70C3367F" w14:textId="77777777" w:rsidTr="00A925C4">
        <w:trPr>
          <w:trHeight w:hRule="exact"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42424D" w14:textId="77777777" w:rsidR="00A925C4" w:rsidRDefault="00A925C4">
            <w:pPr>
              <w:shd w:val="clear" w:color="auto" w:fill="FFFFFF"/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F66036" w14:textId="77777777" w:rsidR="00A925C4" w:rsidRDefault="00A925C4">
            <w:pPr>
              <w:shd w:val="clear" w:color="auto" w:fill="FFFFFF"/>
              <w:spacing w:line="276" w:lineRule="auto"/>
              <w:ind w:left="5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D5C219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Объем,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8401B1" w14:textId="77777777" w:rsidR="00A925C4" w:rsidRDefault="00A925C4">
            <w:pPr>
              <w:shd w:val="clear" w:color="auto" w:fill="FFFFFF"/>
              <w:spacing w:line="276" w:lineRule="auto"/>
              <w:ind w:left="2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419727" w14:textId="77777777" w:rsidR="00A925C4" w:rsidRDefault="00A925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Курсовой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508152" w14:textId="77777777" w:rsidR="00A925C4" w:rsidRDefault="00A925C4">
            <w:pPr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DEB92" w14:textId="77777777" w:rsidR="00A925C4" w:rsidRDefault="00A925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A925C4" w14:paraId="01704B79" w14:textId="77777777" w:rsidTr="00A925C4">
        <w:trPr>
          <w:trHeight w:hRule="exact" w:val="785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EAD03" w14:textId="77777777" w:rsidR="00A925C4" w:rsidRDefault="00A925C4">
            <w:pPr>
              <w:shd w:val="clear" w:color="auto" w:fill="FFFFFF"/>
              <w:spacing w:line="276" w:lineRule="auto"/>
              <w:ind w:left="5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FFDC5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73274" w14:textId="77777777" w:rsidR="00A925C4" w:rsidRDefault="00A925C4">
            <w:pPr>
              <w:shd w:val="clear" w:color="auto" w:fill="FFFFFF"/>
              <w:spacing w:line="276" w:lineRule="auto"/>
              <w:ind w:left="19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A75558" w14:textId="77777777" w:rsidR="00A925C4" w:rsidRDefault="00A925C4">
            <w:pPr>
              <w:shd w:val="clear" w:color="auto" w:fill="FFFFFF"/>
              <w:spacing w:line="276" w:lineRule="auto"/>
              <w:ind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аттестации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81FC91" w14:textId="77777777" w:rsidR="00A925C4" w:rsidRDefault="00A925C4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проект,</w:t>
            </w:r>
          </w:p>
          <w:p w14:paraId="1AC31A39" w14:textId="77777777" w:rsidR="00A925C4" w:rsidRDefault="00A925C4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курсовая</w:t>
            </w:r>
          </w:p>
          <w:p w14:paraId="49D1C47D" w14:textId="77777777" w:rsidR="00A925C4" w:rsidRDefault="00A925C4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BC9B4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25AD26" w14:textId="77777777" w:rsidR="00A925C4" w:rsidRDefault="00A925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преподавателя</w:t>
            </w:r>
          </w:p>
        </w:tc>
      </w:tr>
      <w:tr w:rsidR="00A925C4" w14:paraId="6E38688C" w14:textId="77777777" w:rsidTr="00A925C4">
        <w:trPr>
          <w:trHeight w:hRule="exact" w:val="3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C0B11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1682B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5E229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1FCA3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5C677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BA77C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1B62" w14:textId="77777777" w:rsidR="00A925C4" w:rsidRDefault="00A925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50FBCEC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CF592A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9C7945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E5442E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7552C7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F593BB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3134F0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C8CA62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08DA5C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ADBD36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408687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75AE94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B72CD3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3F51F3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37B311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DD5A35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DA8496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1D4675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24D9C8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C3C158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DD3831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C186DE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5FCF0A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9664B0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A1744D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F788F0" w14:textId="77777777" w:rsidR="00A925C4" w:rsidRDefault="00A925C4" w:rsidP="00A9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474D264B" w14:textId="77777777" w:rsidR="00A925C4" w:rsidRDefault="00A925C4" w:rsidP="00A925C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5C2F38B" w14:textId="77777777" w:rsidR="00A925C4" w:rsidRDefault="00A925C4" w:rsidP="00A925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индивидуального графика обучения</w:t>
      </w:r>
    </w:p>
    <w:p w14:paraId="530615B4" w14:textId="77777777" w:rsidR="00A925C4" w:rsidRDefault="00A925C4" w:rsidP="00A92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B7E1F" w14:textId="63963B03" w:rsidR="00A925C4" w:rsidRDefault="00427614" w:rsidP="00A92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B1498" wp14:editId="152FBDEF">
                <wp:simplePos x="0" y="0"/>
                <wp:positionH relativeFrom="column">
                  <wp:posOffset>6613525</wp:posOffset>
                </wp:positionH>
                <wp:positionV relativeFrom="paragraph">
                  <wp:posOffset>21590</wp:posOffset>
                </wp:positionV>
                <wp:extent cx="2552700" cy="9309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167F4" w14:textId="77777777" w:rsidR="00A925C4" w:rsidRDefault="00A925C4" w:rsidP="00A925C4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14:paraId="7E2DCFA2" w14:textId="77777777" w:rsidR="00A925C4" w:rsidRDefault="00A925C4" w:rsidP="00A925C4">
                            <w:pPr>
                              <w:jc w:val="right"/>
                            </w:pPr>
                            <w:r>
                              <w:t>Заместитель  директора  по</w:t>
                            </w:r>
                          </w:p>
                          <w:p w14:paraId="3E836B71" w14:textId="77777777" w:rsidR="00A925C4" w:rsidRDefault="00A925C4" w:rsidP="00A925C4">
                            <w:pPr>
                              <w:jc w:val="right"/>
                            </w:pPr>
                            <w:r>
                              <w:t xml:space="preserve"> учебной работе</w:t>
                            </w:r>
                          </w:p>
                          <w:p w14:paraId="52BDB5FA" w14:textId="77777777" w:rsidR="00A925C4" w:rsidRDefault="00A925C4" w:rsidP="00A925C4">
                            <w:pPr>
                              <w:jc w:val="right"/>
                            </w:pPr>
                            <w:r>
                              <w:t>(ФИО)________________</w:t>
                            </w:r>
                          </w:p>
                          <w:p w14:paraId="52FB0F30" w14:textId="77777777" w:rsidR="00A925C4" w:rsidRDefault="00A925C4" w:rsidP="00A925C4">
                            <w:pPr>
                              <w:jc w:val="right"/>
                            </w:pPr>
                            <w:r>
                              <w:t>«___»  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4B149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0.75pt;margin-top:1.7pt;width:201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" stroked="f">
                <v:textbox>
                  <w:txbxContent>
                    <w:p w14:paraId="2EF167F4" w14:textId="77777777" w:rsidR="00A925C4" w:rsidRDefault="00A925C4" w:rsidP="00A925C4">
                      <w:pPr>
                        <w:jc w:val="right"/>
                      </w:pPr>
                      <w:r>
                        <w:t>УТВЕРЖДАЮ</w:t>
                      </w:r>
                    </w:p>
                    <w:p w14:paraId="7E2DCFA2" w14:textId="77777777" w:rsidR="00A925C4" w:rsidRDefault="00A925C4" w:rsidP="00A925C4">
                      <w:pPr>
                        <w:jc w:val="right"/>
                      </w:pPr>
                      <w:r>
                        <w:t>Заместитель  директора  по</w:t>
                      </w:r>
                    </w:p>
                    <w:p w14:paraId="3E836B71" w14:textId="77777777" w:rsidR="00A925C4" w:rsidRDefault="00A925C4" w:rsidP="00A925C4">
                      <w:pPr>
                        <w:jc w:val="right"/>
                      </w:pPr>
                      <w:r>
                        <w:t xml:space="preserve"> учебной работе</w:t>
                      </w:r>
                    </w:p>
                    <w:p w14:paraId="52BDB5FA" w14:textId="77777777" w:rsidR="00A925C4" w:rsidRDefault="00A925C4" w:rsidP="00A925C4">
                      <w:pPr>
                        <w:jc w:val="right"/>
                      </w:pPr>
                      <w:r>
                        <w:t>(ФИО)________________</w:t>
                      </w:r>
                    </w:p>
                    <w:p w14:paraId="52FB0F30" w14:textId="77777777" w:rsidR="00A925C4" w:rsidRDefault="00A925C4" w:rsidP="00A925C4">
                      <w:pPr>
                        <w:jc w:val="right"/>
                      </w:pPr>
                      <w:r>
                        <w:t>«___»  ________ 20__ г.</w:t>
                      </w:r>
                    </w:p>
                  </w:txbxContent>
                </v:textbox>
              </v:shape>
            </w:pict>
          </mc:Fallback>
        </mc:AlternateContent>
      </w:r>
      <w:r w:rsidR="00A925C4">
        <w:rPr>
          <w:rFonts w:ascii="Times New Roman" w:hAnsi="Times New Roman" w:cs="Times New Roman"/>
          <w:b/>
          <w:sz w:val="28"/>
          <w:szCs w:val="28"/>
        </w:rPr>
        <w:t>ИНДИВИДУАЛЬНЫЙ ГРАФИК ОБУЧЕНИЯ</w:t>
      </w:r>
    </w:p>
    <w:p w14:paraId="3BA23C09" w14:textId="77777777" w:rsidR="00A925C4" w:rsidRDefault="00A925C4" w:rsidP="00A92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 _______ курса ______группы  очной формы обучения</w:t>
      </w:r>
    </w:p>
    <w:p w14:paraId="59E5F7C4" w14:textId="77777777" w:rsidR="00A925C4" w:rsidRDefault="00A925C4" w:rsidP="00A92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«_________________» на _____ семестре 20__ - 20___ учебного года</w:t>
      </w:r>
    </w:p>
    <w:p w14:paraId="665EF384" w14:textId="77777777" w:rsidR="00A925C4" w:rsidRDefault="00A925C4" w:rsidP="00A925C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3B0FC92" w14:textId="77777777" w:rsidR="00A925C4" w:rsidRDefault="00A925C4" w:rsidP="00A925C4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(ФИО студента)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1144"/>
        <w:gridCol w:w="1367"/>
        <w:gridCol w:w="813"/>
        <w:gridCol w:w="923"/>
        <w:gridCol w:w="1050"/>
        <w:gridCol w:w="1126"/>
        <w:gridCol w:w="1322"/>
        <w:gridCol w:w="858"/>
      </w:tblGrid>
      <w:tr w:rsidR="00A925C4" w14:paraId="57BC89FD" w14:textId="77777777" w:rsidTr="00A925C4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6347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6666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Дисциплина и форма семестровой отчетности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1518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Раздел. Тема. Рекомендуемая литература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22D9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8C3E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DCD9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3EC2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Полученная оценка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7A30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3185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A925C4" w14:paraId="316EA254" w14:textId="77777777" w:rsidTr="00A925C4"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6A478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8F92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B72B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D260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79F9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4224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1C26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92B4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E65F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25C4" w14:paraId="0ECBEFCE" w14:textId="77777777" w:rsidTr="00A925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45DB" w14:textId="77777777" w:rsidR="00A925C4" w:rsidRDefault="00A925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DE7E" w14:textId="77777777" w:rsidR="00A925C4" w:rsidRDefault="00A925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4C09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BAF3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F9A2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9159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C079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C430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444D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25C4" w14:paraId="30CDA662" w14:textId="77777777" w:rsidTr="00A925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5D4B" w14:textId="77777777" w:rsidR="00A925C4" w:rsidRDefault="00A925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ED92" w14:textId="77777777" w:rsidR="00A925C4" w:rsidRDefault="00A925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E663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309D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F044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5CDC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3D03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74CF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DF12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25C4" w14:paraId="498DE2AE" w14:textId="77777777" w:rsidTr="00A925C4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C65B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7936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D286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4A93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D8D1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CDF3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BF36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75F2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C484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25C4" w14:paraId="0DCA5907" w14:textId="77777777" w:rsidTr="00A925C4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082C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6D74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E372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39E5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E9D9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F3A3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8AD4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E652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A2A5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25C4" w14:paraId="670FDB3D" w14:textId="77777777" w:rsidTr="00A925C4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2727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D332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D858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5DC5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1213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55FE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CB1D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E934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6FA4" w14:textId="77777777" w:rsidR="00A925C4" w:rsidRDefault="00A925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65AAC3E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3F8EB4BE" w14:textId="77777777" w:rsidR="00A925C4" w:rsidRDefault="00A925C4" w:rsidP="00A92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14:paraId="60B8BE47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>_____________ (подпись, дата) _______________________</w:t>
      </w:r>
    </w:p>
    <w:p w14:paraId="2A68A128" w14:textId="77777777" w:rsidR="00A925C4" w:rsidRDefault="00A925C4" w:rsidP="00A925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B3C93" w14:textId="77777777" w:rsidR="00A925C4" w:rsidRDefault="00A925C4" w:rsidP="00A92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выпускающей ПЦК</w:t>
      </w:r>
      <w:r>
        <w:rPr>
          <w:rFonts w:ascii="Times New Roman" w:hAnsi="Times New Roman" w:cs="Times New Roman"/>
          <w:sz w:val="28"/>
          <w:szCs w:val="28"/>
        </w:rPr>
        <w:t>_____________ (подпись, дата) _______________________</w:t>
      </w:r>
    </w:p>
    <w:p w14:paraId="634F79FD" w14:textId="77777777" w:rsidR="00A925C4" w:rsidRDefault="00A925C4" w:rsidP="00A925C4">
      <w:pPr>
        <w:rPr>
          <w:rFonts w:ascii="Times New Roman" w:hAnsi="Times New Roman" w:cs="Times New Roman"/>
          <w:b/>
          <w:sz w:val="28"/>
          <w:szCs w:val="28"/>
        </w:rPr>
      </w:pPr>
    </w:p>
    <w:p w14:paraId="7B07CDA7" w14:textId="77777777" w:rsidR="00A925C4" w:rsidRDefault="00A925C4" w:rsidP="00A92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</w:t>
      </w:r>
    </w:p>
    <w:p w14:paraId="75696B56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_____________ (подпись, дата)___________________</w:t>
      </w:r>
    </w:p>
    <w:p w14:paraId="6847C331" w14:textId="77777777" w:rsidR="00A925C4" w:rsidRDefault="00A925C4" w:rsidP="00A925C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  <w:sectPr w:rsidR="00A925C4">
          <w:pgSz w:w="11901" w:h="16817"/>
          <w:pgMar w:top="851" w:right="1418" w:bottom="1418" w:left="1418" w:header="709" w:footer="709" w:gutter="0"/>
          <w:cols w:space="720"/>
        </w:sectPr>
      </w:pPr>
    </w:p>
    <w:p w14:paraId="24181FDF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14:paraId="4C8B6529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4A3BF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служебной записки преподавателя зав. отделением</w:t>
      </w:r>
    </w:p>
    <w:p w14:paraId="1EFAA5AA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57"/>
      </w:tblGrid>
      <w:tr w:rsidR="00A925C4" w14:paraId="1D4169D5" w14:textId="77777777" w:rsidTr="00A925C4">
        <w:trPr>
          <w:trHeight w:val="289"/>
          <w:jc w:val="righ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224FB" w14:textId="77777777" w:rsidR="00A925C4" w:rsidRDefault="00A925C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Заведующему  отделению (ФИО)_______________ </w:t>
            </w:r>
          </w:p>
        </w:tc>
      </w:tr>
      <w:tr w:rsidR="00A925C4" w14:paraId="358EE506" w14:textId="77777777" w:rsidTr="00A925C4">
        <w:trPr>
          <w:trHeight w:val="81"/>
          <w:jc w:val="righ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7185D024" w14:textId="77777777" w:rsidR="00A925C4" w:rsidRDefault="00A925C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A925C4" w14:paraId="53FC97D0" w14:textId="77777777" w:rsidTr="00A925C4">
        <w:trPr>
          <w:trHeight w:val="81"/>
          <w:jc w:val="righ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45F4D90B" w14:textId="77777777" w:rsidR="00A925C4" w:rsidRDefault="00A925C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___________________</w:t>
            </w:r>
          </w:p>
          <w:p w14:paraId="5D3747DF" w14:textId="77777777" w:rsidR="00A925C4" w:rsidRDefault="00A925C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(ФИО преподавателя)</w:t>
            </w:r>
          </w:p>
          <w:p w14:paraId="2CCD1DCA" w14:textId="77777777" w:rsidR="00A925C4" w:rsidRDefault="00A925C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14:paraId="1C58E0B4" w14:textId="77777777" w:rsidR="00A925C4" w:rsidRDefault="00A925C4" w:rsidP="00A925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Служебная записка</w:t>
      </w:r>
    </w:p>
    <w:p w14:paraId="18B12093" w14:textId="77777777" w:rsidR="00A925C4" w:rsidRDefault="00A925C4" w:rsidP="00A925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B704E" w14:textId="77777777" w:rsidR="00A925C4" w:rsidRDefault="00A925C4" w:rsidP="00A925C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Довожу до Вашего сведения, что студент __________________________, группы ___ курса ____ не выполнил индивидуальный график обучения в установленные сроки по дисциплине  «_____________________________». </w:t>
      </w:r>
      <w:r>
        <w:rPr>
          <w:rFonts w:ascii="Times New Roman" w:hAnsi="Times New Roman" w:cs="Times New Roman"/>
          <w:bCs/>
          <w:i/>
          <w:sz w:val="28"/>
          <w:szCs w:val="28"/>
        </w:rPr>
        <w:t>(Указывается что именно из индивидуального учебного графика не выполнено)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50566D" w14:textId="77777777" w:rsidR="00A925C4" w:rsidRDefault="00A925C4" w:rsidP="00A925C4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105144" w14:textId="77777777" w:rsidR="00A925C4" w:rsidRDefault="00A925C4" w:rsidP="00A925C4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(Дата)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(Подпись преподавателя)</w:t>
      </w:r>
    </w:p>
    <w:p w14:paraId="2F0A63FD" w14:textId="77777777" w:rsidR="00A925C4" w:rsidRDefault="00A925C4" w:rsidP="00A925C4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AAA2EC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14:paraId="7939128B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D896465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D40F2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приказа о переводе на индивидуальный план обучения</w:t>
      </w:r>
    </w:p>
    <w:p w14:paraId="55115DFA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F2666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0E414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переводе на обучение по индивидуальному плану</w:t>
      </w:r>
    </w:p>
    <w:p w14:paraId="6CBAC8FA" w14:textId="77777777" w:rsidR="00A925C4" w:rsidRDefault="00A925C4" w:rsidP="00A925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BD0672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72AD2558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E8A51" w14:textId="77777777" w:rsidR="00A925C4" w:rsidRDefault="00A925C4" w:rsidP="00A925C4">
      <w:pPr>
        <w:numPr>
          <w:ilvl w:val="0"/>
          <w:numId w:val="14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студента(ку) ___ курса ______группы очной формы обучения, обучающегося(ейся) по специальности «____________________________________»на бюджетной (договорной) основе, перевести на индивидуальный план обучения на _____ семестр 20__ - 20__ ______________(</w:t>
      </w:r>
      <w:r>
        <w:rPr>
          <w:rFonts w:ascii="Times New Roman" w:hAnsi="Times New Roman" w:cs="Times New Roman"/>
          <w:i/>
          <w:sz w:val="28"/>
          <w:szCs w:val="28"/>
        </w:rPr>
        <w:t>в связи с трудоустройством, как имеющую ребенка до 3-х лет и др.)</w:t>
      </w:r>
    </w:p>
    <w:p w14:paraId="4C8D2E40" w14:textId="77777777" w:rsidR="00A925C4" w:rsidRDefault="00A925C4" w:rsidP="00A925C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личное заявление с визами заместителя директора  по учебной работе, заведующего отделением, председателя выпускающей ПЦК.</w:t>
      </w:r>
    </w:p>
    <w:p w14:paraId="5F342B95" w14:textId="77777777" w:rsidR="00A925C4" w:rsidRDefault="00A925C4" w:rsidP="00A925C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приказа возложить на заведующего отделением ________________.</w:t>
      </w:r>
    </w:p>
    <w:p w14:paraId="6F78E744" w14:textId="77777777" w:rsidR="00A925C4" w:rsidRDefault="00A925C4" w:rsidP="00A925C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D0A60" w14:textId="77777777" w:rsidR="00A925C4" w:rsidRDefault="00A925C4" w:rsidP="00A925C4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3C34B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</w:t>
      </w:r>
    </w:p>
    <w:p w14:paraId="79B7D37B" w14:textId="77777777" w:rsidR="00A925C4" w:rsidRDefault="00A925C4" w:rsidP="00A925C4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92194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Образец приказа о лишении права на индивидуальный план обучения</w:t>
      </w:r>
    </w:p>
    <w:p w14:paraId="56C9F9F7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75259" w14:textId="77777777" w:rsidR="00A925C4" w:rsidRDefault="00A925C4" w:rsidP="00A925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лишении права на обучение по индивидуальному плану</w:t>
      </w:r>
    </w:p>
    <w:p w14:paraId="6B6EDD19" w14:textId="77777777" w:rsidR="00A925C4" w:rsidRDefault="00A925C4" w:rsidP="00A925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24EDD6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невыполнением индивидуального графика занятий (нарушение сроков отчетности по дисциплине/(ам) «_________________», нарушением правил внутреннего распорядка </w:t>
      </w:r>
    </w:p>
    <w:p w14:paraId="7EC4F7FD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AF87" w14:textId="77777777" w:rsidR="00A925C4" w:rsidRDefault="00A925C4" w:rsidP="00A92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48DCA961" w14:textId="77777777" w:rsidR="00A925C4" w:rsidRDefault="00A925C4" w:rsidP="00A925C4">
      <w:pPr>
        <w:numPr>
          <w:ilvl w:val="0"/>
          <w:numId w:val="15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студента(ку) ___ курса _____группы  очной формы обучения, обучающегося по специальности «____________________________________»на бюджетной (договорной) основе, ЛИШИТЬ ПРАВА на ОБУЧЕНИЕ по индивидуальному плану на _______ семестр 20__ - 20__ ______________.</w:t>
      </w:r>
    </w:p>
    <w:p w14:paraId="545AD830" w14:textId="77777777" w:rsidR="00A925C4" w:rsidRDefault="00A925C4" w:rsidP="00A925C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представление заведующего отделением, выписка из аттестационной ведомости.</w:t>
      </w:r>
    </w:p>
    <w:p w14:paraId="3C247D22" w14:textId="77777777" w:rsidR="00A925C4" w:rsidRDefault="00A925C4" w:rsidP="00A925C4">
      <w:pPr>
        <w:numPr>
          <w:ilvl w:val="0"/>
          <w:numId w:val="15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заведующего отделением ___________________.</w:t>
      </w:r>
    </w:p>
    <w:p w14:paraId="5EE15711" w14:textId="77777777" w:rsidR="00A925C4" w:rsidRDefault="00A925C4" w:rsidP="00A925C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61F97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0286935D" w14:textId="77777777" w:rsidR="00A925C4" w:rsidRDefault="00A925C4" w:rsidP="00A925C4">
      <w:pPr>
        <w:rPr>
          <w:rFonts w:ascii="Times New Roman" w:hAnsi="Times New Roman" w:cs="Times New Roman"/>
          <w:sz w:val="28"/>
          <w:szCs w:val="28"/>
        </w:rPr>
      </w:pPr>
    </w:p>
    <w:p w14:paraId="7FD01067" w14:textId="77777777" w:rsidR="00A925C4" w:rsidRDefault="00A925C4" w:rsidP="00A925C4"/>
    <w:p w14:paraId="6C123368" w14:textId="77777777" w:rsidR="00DE749E" w:rsidRPr="00A925C4" w:rsidRDefault="00DE749E" w:rsidP="00A925C4"/>
    <w:sectPr w:rsidR="00DE749E" w:rsidRPr="00A925C4" w:rsidSect="00737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F606E" w14:textId="77777777" w:rsidR="00BD4FB8" w:rsidRDefault="00BD4FB8">
      <w:r>
        <w:separator/>
      </w:r>
    </w:p>
  </w:endnote>
  <w:endnote w:type="continuationSeparator" w:id="0">
    <w:p w14:paraId="007AE0D2" w14:textId="77777777" w:rsidR="00BD4FB8" w:rsidRDefault="00B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F0F2" w14:textId="77777777" w:rsidR="00737B7C" w:rsidRDefault="00737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7782" w14:textId="77777777" w:rsidR="00737B7C" w:rsidRDefault="00737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8D59" w14:textId="77777777" w:rsidR="00737B7C" w:rsidRDefault="00737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71252" w14:textId="77777777" w:rsidR="00BD4FB8" w:rsidRDefault="00BD4FB8">
      <w:r>
        <w:separator/>
      </w:r>
    </w:p>
  </w:footnote>
  <w:footnote w:type="continuationSeparator" w:id="0">
    <w:p w14:paraId="2DE53A09" w14:textId="77777777" w:rsidR="00BD4FB8" w:rsidRDefault="00BD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8C46" w14:textId="77777777" w:rsidR="00737B7C" w:rsidRDefault="0073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BD3E" w14:textId="77777777" w:rsidR="00737B7C" w:rsidRDefault="00737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4512" w14:textId="77777777" w:rsidR="00737B7C" w:rsidRDefault="0073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2ED"/>
    <w:multiLevelType w:val="hybridMultilevel"/>
    <w:tmpl w:val="FE7694E8"/>
    <w:lvl w:ilvl="0" w:tplc="E50CB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71D44"/>
    <w:multiLevelType w:val="hybridMultilevel"/>
    <w:tmpl w:val="D9ECB4BE"/>
    <w:lvl w:ilvl="0" w:tplc="383265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4599"/>
    <w:multiLevelType w:val="hybridMultilevel"/>
    <w:tmpl w:val="85C69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8D"/>
    <w:multiLevelType w:val="hybridMultilevel"/>
    <w:tmpl w:val="12D8392C"/>
    <w:lvl w:ilvl="0" w:tplc="383265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E54EC"/>
    <w:multiLevelType w:val="multilevel"/>
    <w:tmpl w:val="5A2E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877BFF"/>
    <w:multiLevelType w:val="multilevel"/>
    <w:tmpl w:val="63366EBE"/>
    <w:lvl w:ilvl="0">
      <w:start w:val="4"/>
      <w:numFmt w:val="decimal"/>
      <w:lvlText w:val="%1."/>
      <w:lvlJc w:val="left"/>
      <w:pPr>
        <w:ind w:left="525" w:hanging="525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C7B7B44"/>
    <w:multiLevelType w:val="hybridMultilevel"/>
    <w:tmpl w:val="5032FAB6"/>
    <w:lvl w:ilvl="0" w:tplc="92D226DE">
      <w:start w:val="1"/>
      <w:numFmt w:val="decimal"/>
      <w:lvlText w:val="%1."/>
      <w:lvlJc w:val="left"/>
      <w:pPr>
        <w:ind w:left="1434" w:hanging="360"/>
      </w:pPr>
      <w:rPr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8647B"/>
    <w:multiLevelType w:val="hybridMultilevel"/>
    <w:tmpl w:val="BD061682"/>
    <w:lvl w:ilvl="0" w:tplc="204A3E9E">
      <w:start w:val="28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688063E"/>
    <w:multiLevelType w:val="hybridMultilevel"/>
    <w:tmpl w:val="60BA5A64"/>
    <w:lvl w:ilvl="0" w:tplc="383265C2">
      <w:start w:val="1"/>
      <w:numFmt w:val="bullet"/>
      <w:lvlText w:val=""/>
      <w:lvlJc w:val="left"/>
      <w:pPr>
        <w:ind w:left="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87E45"/>
    <w:multiLevelType w:val="hybridMultilevel"/>
    <w:tmpl w:val="F586CCD0"/>
    <w:lvl w:ilvl="0" w:tplc="383265C2">
      <w:start w:val="1"/>
      <w:numFmt w:val="bullet"/>
      <w:lvlText w:val=""/>
      <w:lvlJc w:val="left"/>
      <w:pPr>
        <w:ind w:left="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C7FAB"/>
    <w:multiLevelType w:val="multilevel"/>
    <w:tmpl w:val="320C752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1">
    <w:nsid w:val="5D0010C2"/>
    <w:multiLevelType w:val="multilevel"/>
    <w:tmpl w:val="4CE6A208"/>
    <w:lvl w:ilvl="0">
      <w:start w:val="1"/>
      <w:numFmt w:val="decimal"/>
      <w:lvlText w:val="%1."/>
      <w:lvlJc w:val="left"/>
      <w:pPr>
        <w:ind w:left="1094" w:hanging="360"/>
      </w:pPr>
      <w:rPr>
        <w:rFonts w:eastAsiaTheme="minorEastAsia"/>
      </w:rPr>
    </w:lvl>
    <w:lvl w:ilvl="1">
      <w:start w:val="6"/>
      <w:numFmt w:val="decimal"/>
      <w:isLgl/>
      <w:lvlText w:val="%1.%2."/>
      <w:lvlJc w:val="left"/>
      <w:pPr>
        <w:ind w:left="1454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1814" w:hanging="1080"/>
      </w:pPr>
    </w:lvl>
    <w:lvl w:ilvl="4">
      <w:start w:val="1"/>
      <w:numFmt w:val="decimal"/>
      <w:isLgl/>
      <w:lvlText w:val="%1.%2.%3.%4.%5."/>
      <w:lvlJc w:val="left"/>
      <w:pPr>
        <w:ind w:left="2174" w:hanging="1440"/>
      </w:pPr>
    </w:lvl>
    <w:lvl w:ilvl="5">
      <w:start w:val="1"/>
      <w:numFmt w:val="decimal"/>
      <w:isLgl/>
      <w:lvlText w:val="%1.%2.%3.%4.%5.%6."/>
      <w:lvlJc w:val="left"/>
      <w:pPr>
        <w:ind w:left="2174" w:hanging="1440"/>
      </w:pPr>
    </w:lvl>
    <w:lvl w:ilvl="6">
      <w:start w:val="1"/>
      <w:numFmt w:val="decimal"/>
      <w:isLgl/>
      <w:lvlText w:val="%1.%2.%3.%4.%5.%6.%7."/>
      <w:lvlJc w:val="left"/>
      <w:pPr>
        <w:ind w:left="2534" w:hanging="1800"/>
      </w:pPr>
    </w:lvl>
    <w:lvl w:ilvl="7">
      <w:start w:val="1"/>
      <w:numFmt w:val="decimal"/>
      <w:isLgl/>
      <w:lvlText w:val="%1.%2.%3.%4.%5.%6.%7.%8."/>
      <w:lvlJc w:val="left"/>
      <w:pPr>
        <w:ind w:left="2894" w:hanging="2160"/>
      </w:p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</w:lvl>
  </w:abstractNum>
  <w:abstractNum w:abstractNumId="12">
    <w:nsid w:val="5F686ABD"/>
    <w:multiLevelType w:val="hybridMultilevel"/>
    <w:tmpl w:val="95BE05BC"/>
    <w:lvl w:ilvl="0" w:tplc="659C7426">
      <w:start w:val="1"/>
      <w:numFmt w:val="decimal"/>
      <w:lvlText w:val="%1."/>
      <w:lvlJc w:val="left"/>
      <w:pPr>
        <w:ind w:left="1434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455A8"/>
    <w:multiLevelType w:val="hybridMultilevel"/>
    <w:tmpl w:val="9EB85EAE"/>
    <w:lvl w:ilvl="0" w:tplc="E50CB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05D65"/>
    <w:multiLevelType w:val="hybridMultilevel"/>
    <w:tmpl w:val="4B60FD9E"/>
    <w:lvl w:ilvl="0" w:tplc="383265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A"/>
    <w:rsid w:val="000111DA"/>
    <w:rsid w:val="00020186"/>
    <w:rsid w:val="000226C9"/>
    <w:rsid w:val="00034CD1"/>
    <w:rsid w:val="000413EA"/>
    <w:rsid w:val="0005546B"/>
    <w:rsid w:val="000B0E97"/>
    <w:rsid w:val="000C4C75"/>
    <w:rsid w:val="000C7C77"/>
    <w:rsid w:val="000D46D7"/>
    <w:rsid w:val="00102498"/>
    <w:rsid w:val="00114022"/>
    <w:rsid w:val="00143291"/>
    <w:rsid w:val="00183096"/>
    <w:rsid w:val="002100F1"/>
    <w:rsid w:val="002315C4"/>
    <w:rsid w:val="00234C72"/>
    <w:rsid w:val="00270CD7"/>
    <w:rsid w:val="00271CE6"/>
    <w:rsid w:val="00284422"/>
    <w:rsid w:val="002E3C59"/>
    <w:rsid w:val="00372EB4"/>
    <w:rsid w:val="003A0B1E"/>
    <w:rsid w:val="003A0BE2"/>
    <w:rsid w:val="00400676"/>
    <w:rsid w:val="00425205"/>
    <w:rsid w:val="00427614"/>
    <w:rsid w:val="0044132B"/>
    <w:rsid w:val="00460977"/>
    <w:rsid w:val="004C01AE"/>
    <w:rsid w:val="005D14F8"/>
    <w:rsid w:val="00614B16"/>
    <w:rsid w:val="006364C4"/>
    <w:rsid w:val="006A1501"/>
    <w:rsid w:val="006A498A"/>
    <w:rsid w:val="006D24C3"/>
    <w:rsid w:val="006D64F3"/>
    <w:rsid w:val="006E2956"/>
    <w:rsid w:val="006F2156"/>
    <w:rsid w:val="006F6134"/>
    <w:rsid w:val="007035FB"/>
    <w:rsid w:val="0071346D"/>
    <w:rsid w:val="00737B7C"/>
    <w:rsid w:val="00764AAF"/>
    <w:rsid w:val="007A7708"/>
    <w:rsid w:val="00813B3F"/>
    <w:rsid w:val="00842BF6"/>
    <w:rsid w:val="008539CD"/>
    <w:rsid w:val="008749EF"/>
    <w:rsid w:val="008862C9"/>
    <w:rsid w:val="008A0246"/>
    <w:rsid w:val="008A1511"/>
    <w:rsid w:val="00913B77"/>
    <w:rsid w:val="00937C3A"/>
    <w:rsid w:val="00945E72"/>
    <w:rsid w:val="009479F1"/>
    <w:rsid w:val="00960B51"/>
    <w:rsid w:val="009730F9"/>
    <w:rsid w:val="00976BBD"/>
    <w:rsid w:val="00A61758"/>
    <w:rsid w:val="00A925C4"/>
    <w:rsid w:val="00AB13AA"/>
    <w:rsid w:val="00B22687"/>
    <w:rsid w:val="00BD4FB8"/>
    <w:rsid w:val="00BF16D5"/>
    <w:rsid w:val="00C27BA4"/>
    <w:rsid w:val="00C45C9C"/>
    <w:rsid w:val="00CA724A"/>
    <w:rsid w:val="00CE2904"/>
    <w:rsid w:val="00CF009B"/>
    <w:rsid w:val="00D06700"/>
    <w:rsid w:val="00D36098"/>
    <w:rsid w:val="00D441CD"/>
    <w:rsid w:val="00DE749E"/>
    <w:rsid w:val="00E13C05"/>
    <w:rsid w:val="00E21D14"/>
    <w:rsid w:val="00E4634B"/>
    <w:rsid w:val="00E8107E"/>
    <w:rsid w:val="00E84A27"/>
    <w:rsid w:val="00E84B01"/>
    <w:rsid w:val="00EE6AF9"/>
    <w:rsid w:val="00F1014E"/>
    <w:rsid w:val="00F35EDA"/>
    <w:rsid w:val="00F4458A"/>
    <w:rsid w:val="00FD0CB7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CF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qFormat/>
    <w:rsid w:val="00A925C4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25C4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nhideWhenUsed/>
    <w:rsid w:val="008A0246"/>
    <w:pPr>
      <w:spacing w:before="100" w:beforeAutospacing="1" w:after="100" w:afterAutospacing="1"/>
    </w:pPr>
  </w:style>
  <w:style w:type="paragraph" w:customStyle="1" w:styleId="a00">
    <w:name w:val="a0"/>
    <w:basedOn w:val="a"/>
    <w:rsid w:val="008A0246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C27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7BA4"/>
    <w:pPr>
      <w:ind w:left="720"/>
      <w:contextualSpacing/>
    </w:pPr>
  </w:style>
  <w:style w:type="paragraph" w:styleId="aa">
    <w:name w:val="Balloon Text"/>
    <w:basedOn w:val="a"/>
    <w:link w:val="ab"/>
    <w:rsid w:val="00D067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7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5C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92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15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2022-10-27T07:31:00Z</dcterms:created>
  <dcterms:modified xsi:type="dcterms:W3CDTF">2022-12-05T03:48:00Z</dcterms:modified>
</cp:coreProperties>
</file>