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1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1"/>
        <w:gridCol w:w="912"/>
      </w:tblGrid>
      <w:tr w:rsidR="00A30503" w14:paraId="092B23C4" w14:textId="77777777" w:rsidTr="00ED6334">
        <w:tc>
          <w:tcPr>
            <w:tcW w:w="5637" w:type="dxa"/>
          </w:tcPr>
          <w:p w14:paraId="18F39EB1" w14:textId="2A618857" w:rsidR="00A30503" w:rsidRPr="00ED6334" w:rsidRDefault="009212DC" w:rsidP="00A305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12DC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A2815AD" wp14:editId="6CA7C706">
                  <wp:extent cx="6315075" cy="8927682"/>
                  <wp:effectExtent l="0" t="0" r="0" b="6985"/>
                  <wp:docPr id="2" name="Рисунок 2" descr="C:\Users\User\Desktop\сканы новые\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каны новые\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936" cy="8935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</w:tcPr>
          <w:p w14:paraId="17649815" w14:textId="77777777" w:rsidR="00A30503" w:rsidRPr="00ED6334" w:rsidRDefault="00A30503" w:rsidP="00A30503">
            <w:pPr>
              <w:jc w:val="both"/>
              <w:rPr>
                <w:sz w:val="24"/>
                <w:szCs w:val="24"/>
              </w:rPr>
            </w:pPr>
          </w:p>
        </w:tc>
      </w:tr>
    </w:tbl>
    <w:p w14:paraId="5707CA47" w14:textId="64F48E87" w:rsidR="008317B2" w:rsidRDefault="008317B2" w:rsidP="00524FDC">
      <w:pPr>
        <w:tabs>
          <w:tab w:val="left" w:pos="195"/>
        </w:tabs>
        <w:rPr>
          <w:sz w:val="24"/>
          <w:szCs w:val="24"/>
        </w:rPr>
      </w:pPr>
    </w:p>
    <w:p w14:paraId="392D65AD" w14:textId="77777777" w:rsidR="009212DC" w:rsidRDefault="009212DC" w:rsidP="000078B2">
      <w:pPr>
        <w:widowControl/>
        <w:tabs>
          <w:tab w:val="left" w:pos="284"/>
        </w:tabs>
        <w:autoSpaceDE/>
        <w:autoSpaceDN/>
        <w:adjustRightInd/>
        <w:jc w:val="both"/>
        <w:rPr>
          <w:b/>
          <w:bCs/>
          <w:noProof/>
          <w:sz w:val="28"/>
          <w:szCs w:val="28"/>
        </w:rPr>
      </w:pPr>
      <w:bookmarkStart w:id="0" w:name="_GoBack"/>
      <w:bookmarkEnd w:id="0"/>
    </w:p>
    <w:p w14:paraId="1DA278BD" w14:textId="77777777" w:rsidR="009212DC" w:rsidRDefault="009212DC" w:rsidP="000078B2">
      <w:pPr>
        <w:widowControl/>
        <w:tabs>
          <w:tab w:val="left" w:pos="284"/>
        </w:tabs>
        <w:autoSpaceDE/>
        <w:autoSpaceDN/>
        <w:adjustRightInd/>
        <w:jc w:val="both"/>
        <w:rPr>
          <w:b/>
          <w:bCs/>
          <w:noProof/>
          <w:sz w:val="28"/>
          <w:szCs w:val="28"/>
        </w:rPr>
      </w:pPr>
    </w:p>
    <w:p w14:paraId="4B9FA153" w14:textId="78FAD750" w:rsidR="005A1DB1" w:rsidRPr="005A1DB1" w:rsidRDefault="000078B2" w:rsidP="000078B2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1DB1" w:rsidRPr="005A1DB1">
        <w:rPr>
          <w:sz w:val="24"/>
          <w:szCs w:val="24"/>
        </w:rPr>
        <w:t>Приказом Министерства образования и науки РФ от 14 июня 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с изменениями введенным приказом министерства просвещения от 28.08.2020 № 441;</w:t>
      </w:r>
    </w:p>
    <w:p w14:paraId="45FCBBE7" w14:textId="77777777" w:rsidR="005A1DB1" w:rsidRDefault="005A1DB1" w:rsidP="005A1DB1">
      <w:pPr>
        <w:widowControl/>
        <w:numPr>
          <w:ilvl w:val="0"/>
          <w:numId w:val="1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5A1DB1">
        <w:rPr>
          <w:sz w:val="24"/>
          <w:szCs w:val="24"/>
        </w:rPr>
        <w:t xml:space="preserve">Приказом Минобразования России от 26.08.2020 № 438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14:paraId="0BC16317" w14:textId="77777777" w:rsidR="007A790F" w:rsidRPr="005A1DB1" w:rsidRDefault="007A790F" w:rsidP="007A790F">
      <w:pPr>
        <w:widowControl/>
        <w:numPr>
          <w:ilvl w:val="0"/>
          <w:numId w:val="11"/>
        </w:numPr>
        <w:tabs>
          <w:tab w:val="left" w:pos="284"/>
          <w:tab w:val="left" w:pos="426"/>
        </w:tabs>
        <w:autoSpaceDE/>
        <w:autoSpaceDN/>
        <w:adjustRightInd/>
        <w:ind w:left="0" w:firstLine="142"/>
        <w:jc w:val="both"/>
        <w:rPr>
          <w:sz w:val="24"/>
          <w:szCs w:val="24"/>
        </w:rPr>
      </w:pPr>
      <w:r w:rsidRPr="007A790F">
        <w:rPr>
          <w:sz w:val="24"/>
          <w:szCs w:val="24"/>
        </w:rPr>
        <w:t xml:space="preserve"> Приказ</w:t>
      </w:r>
      <w:r>
        <w:rPr>
          <w:sz w:val="24"/>
          <w:szCs w:val="24"/>
        </w:rPr>
        <w:t>ом</w:t>
      </w:r>
      <w:r w:rsidRPr="007A790F">
        <w:rPr>
          <w:sz w:val="24"/>
          <w:szCs w:val="24"/>
        </w:rPr>
        <w:t xml:space="preserve"> Министерство Просвещения Российской Федерации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</w:p>
    <w:p w14:paraId="1503187D" w14:textId="77777777" w:rsidR="005A1DB1" w:rsidRDefault="00E80EA1" w:rsidP="005A1DB1">
      <w:pPr>
        <w:widowControl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5A1DB1">
        <w:rPr>
          <w:sz w:val="24"/>
          <w:szCs w:val="24"/>
        </w:rPr>
        <w:t>Уставом колледжа;</w:t>
      </w:r>
    </w:p>
    <w:p w14:paraId="32CF308E" w14:textId="77777777" w:rsidR="00E80EA1" w:rsidRPr="005A1DB1" w:rsidRDefault="00E80EA1" w:rsidP="005A1DB1">
      <w:pPr>
        <w:widowControl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5A1DB1">
        <w:rPr>
          <w:sz w:val="24"/>
          <w:szCs w:val="24"/>
        </w:rPr>
        <w:t xml:space="preserve">локальными актами </w:t>
      </w:r>
      <w:r w:rsidR="005A1DB1">
        <w:rPr>
          <w:sz w:val="24"/>
          <w:szCs w:val="24"/>
        </w:rPr>
        <w:t xml:space="preserve">колледжа </w:t>
      </w:r>
    </w:p>
    <w:p w14:paraId="51867374" w14:textId="77777777" w:rsidR="00FD1635" w:rsidRPr="00FD1635" w:rsidRDefault="00FD1635" w:rsidP="00FD1635">
      <w:pPr>
        <w:pStyle w:val="a7"/>
        <w:widowControl/>
        <w:tabs>
          <w:tab w:val="left" w:pos="1134"/>
        </w:tabs>
        <w:ind w:left="709"/>
        <w:jc w:val="both"/>
        <w:rPr>
          <w:color w:val="000000"/>
          <w:sz w:val="24"/>
          <w:szCs w:val="24"/>
        </w:rPr>
      </w:pPr>
    </w:p>
    <w:p w14:paraId="2E080800" w14:textId="77777777" w:rsidR="00F9210C" w:rsidRPr="005A1DB1" w:rsidRDefault="00B33907" w:rsidP="00B33907">
      <w:pPr>
        <w:pStyle w:val="a7"/>
        <w:widowControl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5A1DB1">
        <w:rPr>
          <w:b/>
          <w:sz w:val="24"/>
          <w:szCs w:val="24"/>
        </w:rPr>
        <w:t>Цели и задачи создания предметно-цикловой комиссии</w:t>
      </w:r>
    </w:p>
    <w:p w14:paraId="0527C032" w14:textId="77777777" w:rsidR="00524FDC" w:rsidRPr="00BC7E0E" w:rsidRDefault="00B33907" w:rsidP="00BC7E0E">
      <w:pPr>
        <w:pStyle w:val="a7"/>
        <w:widowControl/>
        <w:numPr>
          <w:ilvl w:val="1"/>
          <w:numId w:val="20"/>
        </w:numPr>
        <w:tabs>
          <w:tab w:val="left" w:pos="1134"/>
        </w:tabs>
        <w:jc w:val="both"/>
        <w:rPr>
          <w:sz w:val="24"/>
          <w:szCs w:val="24"/>
        </w:rPr>
      </w:pPr>
      <w:r w:rsidRPr="00BC7E0E">
        <w:rPr>
          <w:sz w:val="24"/>
          <w:szCs w:val="24"/>
        </w:rPr>
        <w:t>Предметно-ц</w:t>
      </w:r>
      <w:r w:rsidR="00524FDC" w:rsidRPr="00BC7E0E">
        <w:rPr>
          <w:sz w:val="24"/>
          <w:szCs w:val="24"/>
        </w:rPr>
        <w:t xml:space="preserve">икловые комиссии создаются в целях </w:t>
      </w:r>
      <w:r w:rsidR="005E7D40" w:rsidRPr="00BC7E0E">
        <w:rPr>
          <w:sz w:val="24"/>
          <w:szCs w:val="24"/>
        </w:rPr>
        <w:t xml:space="preserve">планирования и координации методической работы </w:t>
      </w:r>
      <w:r w:rsidR="00524FDC" w:rsidRPr="00BC7E0E">
        <w:rPr>
          <w:sz w:val="24"/>
          <w:szCs w:val="24"/>
        </w:rPr>
        <w:t>преподавателей цикла</w:t>
      </w:r>
      <w:r w:rsidR="005E7D40" w:rsidRPr="00BC7E0E">
        <w:rPr>
          <w:sz w:val="24"/>
          <w:szCs w:val="24"/>
        </w:rPr>
        <w:t>.</w:t>
      </w:r>
    </w:p>
    <w:p w14:paraId="6104E99F" w14:textId="77777777" w:rsidR="005E7D40" w:rsidRPr="005E7D40" w:rsidRDefault="005E7D40" w:rsidP="00BC7E0E">
      <w:pPr>
        <w:pStyle w:val="a7"/>
        <w:widowControl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7D40">
        <w:rPr>
          <w:sz w:val="24"/>
          <w:szCs w:val="24"/>
        </w:rPr>
        <w:t>Основными задачами предметных цикловых комиссий являются:</w:t>
      </w:r>
    </w:p>
    <w:p w14:paraId="14836017" w14:textId="77777777" w:rsidR="00524FDC" w:rsidRPr="005E7D40" w:rsidRDefault="00B33907" w:rsidP="005E7D40">
      <w:pPr>
        <w:pStyle w:val="a7"/>
        <w:widowControl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E7D40">
        <w:rPr>
          <w:sz w:val="24"/>
          <w:szCs w:val="24"/>
        </w:rPr>
        <w:t xml:space="preserve">учебно-методическое и учебно-программное обеспечение образовательного процесса </w:t>
      </w:r>
      <w:r w:rsidR="00524FDC" w:rsidRPr="005E7D40">
        <w:rPr>
          <w:sz w:val="24"/>
          <w:szCs w:val="24"/>
        </w:rPr>
        <w:t>выработки единых требований и норм к оценке уровня обученности  студентов;</w:t>
      </w:r>
    </w:p>
    <w:p w14:paraId="0F0A1858" w14:textId="77777777" w:rsidR="00524FDC" w:rsidRPr="005E7D40" w:rsidRDefault="00DC1935" w:rsidP="005E7D40">
      <w:pPr>
        <w:pStyle w:val="a7"/>
        <w:widowControl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анализ</w:t>
      </w:r>
      <w:r w:rsidR="00524FDC" w:rsidRPr="005E7D40">
        <w:rPr>
          <w:sz w:val="24"/>
          <w:szCs w:val="24"/>
        </w:rPr>
        <w:t xml:space="preserve"> качества подготовки специалистов;</w:t>
      </w:r>
    </w:p>
    <w:p w14:paraId="11548E1C" w14:textId="77777777" w:rsidR="00524FDC" w:rsidRPr="005E7D40" w:rsidRDefault="00524FDC" w:rsidP="005E7D40">
      <w:pPr>
        <w:pStyle w:val="a7"/>
        <w:widowControl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E7D40">
        <w:rPr>
          <w:sz w:val="24"/>
          <w:szCs w:val="24"/>
        </w:rPr>
        <w:t>реализаци</w:t>
      </w:r>
      <w:r w:rsidR="00DC1935">
        <w:rPr>
          <w:sz w:val="24"/>
          <w:szCs w:val="24"/>
        </w:rPr>
        <w:t>я</w:t>
      </w:r>
      <w:r w:rsidRPr="005E7D40">
        <w:rPr>
          <w:sz w:val="24"/>
          <w:szCs w:val="24"/>
        </w:rPr>
        <w:t xml:space="preserve"> мероприятий по улучшению качества подготовки специалистов;</w:t>
      </w:r>
    </w:p>
    <w:p w14:paraId="73DC8D1A" w14:textId="77777777" w:rsidR="00B33907" w:rsidRPr="005E7D40" w:rsidRDefault="00524FDC" w:rsidP="005E7D40">
      <w:pPr>
        <w:pStyle w:val="a7"/>
        <w:widowControl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E7D40">
        <w:rPr>
          <w:sz w:val="24"/>
          <w:szCs w:val="24"/>
        </w:rPr>
        <w:t>обеспечени</w:t>
      </w:r>
      <w:r w:rsidR="00DC1935">
        <w:rPr>
          <w:sz w:val="24"/>
          <w:szCs w:val="24"/>
        </w:rPr>
        <w:t xml:space="preserve">е </w:t>
      </w:r>
      <w:r w:rsidRPr="005E7D40">
        <w:rPr>
          <w:sz w:val="24"/>
          <w:szCs w:val="24"/>
        </w:rPr>
        <w:t xml:space="preserve">выполнения требований </w:t>
      </w:r>
      <w:r w:rsidR="00B33907" w:rsidRPr="005E7D40">
        <w:rPr>
          <w:sz w:val="24"/>
          <w:szCs w:val="24"/>
        </w:rPr>
        <w:t xml:space="preserve">федеральных государственных стандартов </w:t>
      </w:r>
      <w:r w:rsidRPr="005E7D40">
        <w:rPr>
          <w:sz w:val="24"/>
          <w:szCs w:val="24"/>
        </w:rPr>
        <w:t>к минимуму содержания и уровню подготовки выпускников,</w:t>
      </w:r>
    </w:p>
    <w:p w14:paraId="6F1E22D7" w14:textId="77777777" w:rsidR="00B33907" w:rsidRPr="005E7D40" w:rsidRDefault="00524FDC" w:rsidP="005E7D40">
      <w:pPr>
        <w:pStyle w:val="a7"/>
        <w:widowControl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E7D40">
        <w:rPr>
          <w:sz w:val="24"/>
          <w:szCs w:val="24"/>
        </w:rPr>
        <w:t>повышени</w:t>
      </w:r>
      <w:r w:rsidR="00DC1935">
        <w:rPr>
          <w:sz w:val="24"/>
          <w:szCs w:val="24"/>
        </w:rPr>
        <w:t>е</w:t>
      </w:r>
      <w:r w:rsidRPr="005E7D40">
        <w:rPr>
          <w:sz w:val="24"/>
          <w:szCs w:val="24"/>
        </w:rPr>
        <w:t xml:space="preserve"> профессионального уровня педагогических работников,</w:t>
      </w:r>
    </w:p>
    <w:p w14:paraId="722B90CE" w14:textId="77777777" w:rsidR="00B33907" w:rsidRPr="005E7D40" w:rsidRDefault="00B33907" w:rsidP="005E7D40">
      <w:pPr>
        <w:pStyle w:val="a7"/>
        <w:widowControl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E7D40">
        <w:rPr>
          <w:sz w:val="24"/>
          <w:szCs w:val="24"/>
        </w:rPr>
        <w:t>оказание помощи начинающим преподавателям;</w:t>
      </w:r>
    </w:p>
    <w:p w14:paraId="0C5F3509" w14:textId="77777777" w:rsidR="00524FDC" w:rsidRPr="005E7D40" w:rsidRDefault="005E7D40" w:rsidP="005E7D40">
      <w:pPr>
        <w:pStyle w:val="a7"/>
        <w:widowControl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E7D40">
        <w:rPr>
          <w:sz w:val="24"/>
          <w:szCs w:val="24"/>
        </w:rPr>
        <w:t>реализация инновационных педагогических и информационных технологий</w:t>
      </w:r>
      <w:r w:rsidR="00524FDC" w:rsidRPr="005E7D40">
        <w:rPr>
          <w:sz w:val="24"/>
          <w:szCs w:val="24"/>
        </w:rPr>
        <w:t>, направленных на улучшение качества подготовки специалистов со средним профессиональным образованием (СПО), их конкурентоспособности на рынке труда.</w:t>
      </w:r>
    </w:p>
    <w:p w14:paraId="3B825A09" w14:textId="77777777" w:rsidR="00B33907" w:rsidRDefault="00B33907" w:rsidP="003F52ED">
      <w:pPr>
        <w:pStyle w:val="a7"/>
        <w:widowControl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E7D40">
        <w:rPr>
          <w:sz w:val="24"/>
          <w:szCs w:val="24"/>
        </w:rPr>
        <w:t>мониторинг качества теоретической и практической подготовки обучающихся;</w:t>
      </w:r>
    </w:p>
    <w:p w14:paraId="12C4D4DA" w14:textId="77777777" w:rsidR="003F52ED" w:rsidRDefault="003F52ED" w:rsidP="003F52ED">
      <w:pPr>
        <w:pStyle w:val="a7"/>
        <w:widowControl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F52ED">
        <w:rPr>
          <w:sz w:val="24"/>
          <w:szCs w:val="24"/>
        </w:rPr>
        <w:t>распределение  педагогической нагрузки;</w:t>
      </w:r>
    </w:p>
    <w:p w14:paraId="242670E9" w14:textId="77777777" w:rsidR="00507E4B" w:rsidRPr="005E7D40" w:rsidRDefault="00507E4B" w:rsidP="003F52ED">
      <w:pPr>
        <w:pStyle w:val="a7"/>
        <w:widowControl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взаимодействия с работодателями</w:t>
      </w:r>
    </w:p>
    <w:p w14:paraId="71C65995" w14:textId="77777777" w:rsidR="005E7D40" w:rsidRDefault="005E7D40" w:rsidP="005E7D40">
      <w:pPr>
        <w:widowControl/>
        <w:rPr>
          <w:rFonts w:ascii="Times New Roman+FPEF" w:hAnsi="Times New Roman+FPEF" w:cs="Times New Roman+FPEF"/>
          <w:sz w:val="24"/>
          <w:szCs w:val="24"/>
        </w:rPr>
      </w:pPr>
    </w:p>
    <w:p w14:paraId="61679925" w14:textId="77777777" w:rsidR="00524FDC" w:rsidRPr="008D35FF" w:rsidRDefault="00524FDC" w:rsidP="00BC7E0E">
      <w:pPr>
        <w:pStyle w:val="a7"/>
        <w:widowControl/>
        <w:numPr>
          <w:ilvl w:val="0"/>
          <w:numId w:val="20"/>
        </w:numPr>
        <w:ind w:left="0" w:firstLine="0"/>
        <w:jc w:val="center"/>
        <w:rPr>
          <w:b/>
          <w:sz w:val="24"/>
          <w:szCs w:val="24"/>
        </w:rPr>
      </w:pPr>
      <w:r w:rsidRPr="008D35FF">
        <w:rPr>
          <w:b/>
          <w:sz w:val="24"/>
          <w:szCs w:val="24"/>
        </w:rPr>
        <w:t xml:space="preserve">Основные </w:t>
      </w:r>
      <w:r w:rsidR="008D35FF" w:rsidRPr="008D35FF">
        <w:rPr>
          <w:b/>
          <w:sz w:val="24"/>
          <w:szCs w:val="24"/>
        </w:rPr>
        <w:t>функции</w:t>
      </w:r>
      <w:r w:rsidRPr="008D35FF">
        <w:rPr>
          <w:b/>
          <w:sz w:val="24"/>
          <w:szCs w:val="24"/>
        </w:rPr>
        <w:t xml:space="preserve"> </w:t>
      </w:r>
      <w:r w:rsidR="00325D45" w:rsidRPr="005A1DB1">
        <w:rPr>
          <w:b/>
          <w:sz w:val="24"/>
          <w:szCs w:val="24"/>
        </w:rPr>
        <w:t>предметно-цикловой комиссии</w:t>
      </w:r>
      <w:r w:rsidRPr="008D35FF">
        <w:rPr>
          <w:b/>
          <w:sz w:val="24"/>
          <w:szCs w:val="24"/>
        </w:rPr>
        <w:t>:</w:t>
      </w:r>
    </w:p>
    <w:p w14:paraId="5E6B0F8F" w14:textId="77777777" w:rsidR="0069273B" w:rsidRPr="00DC1935" w:rsidRDefault="0069273B" w:rsidP="00BC7E0E">
      <w:pPr>
        <w:pStyle w:val="a7"/>
        <w:widowControl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DC1935">
        <w:rPr>
          <w:color w:val="000000"/>
          <w:sz w:val="24"/>
          <w:szCs w:val="24"/>
        </w:rPr>
        <w:t>Подготовка комплексного учебно-методического обеспечения по дисциплинам цикла,</w:t>
      </w:r>
      <w:r w:rsidR="00DC1935" w:rsidRPr="00DC1935">
        <w:rPr>
          <w:color w:val="000000"/>
          <w:sz w:val="24"/>
          <w:szCs w:val="24"/>
        </w:rPr>
        <w:t xml:space="preserve"> </w:t>
      </w:r>
      <w:r w:rsidRPr="00DC1935">
        <w:rPr>
          <w:color w:val="000000"/>
          <w:sz w:val="24"/>
          <w:szCs w:val="24"/>
        </w:rPr>
        <w:t>включающего:</w:t>
      </w:r>
    </w:p>
    <w:p w14:paraId="4C40C919" w14:textId="77777777" w:rsidR="0069273B" w:rsidRPr="0069273B" w:rsidRDefault="0069273B" w:rsidP="0037544C">
      <w:pPr>
        <w:pStyle w:val="a7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69273B">
        <w:rPr>
          <w:color w:val="000000"/>
          <w:sz w:val="24"/>
          <w:szCs w:val="24"/>
        </w:rPr>
        <w:t>программы учебных дисциплин/профессиональных модулей, программ</w:t>
      </w:r>
      <w:r w:rsidR="00DC1935">
        <w:rPr>
          <w:color w:val="000000"/>
          <w:sz w:val="24"/>
          <w:szCs w:val="24"/>
        </w:rPr>
        <w:t>ы</w:t>
      </w:r>
      <w:r w:rsidRPr="0069273B">
        <w:rPr>
          <w:color w:val="000000"/>
          <w:sz w:val="24"/>
          <w:szCs w:val="24"/>
        </w:rPr>
        <w:t xml:space="preserve"> учебной и</w:t>
      </w:r>
    </w:p>
    <w:p w14:paraId="6C6FB05A" w14:textId="77777777" w:rsidR="0069273B" w:rsidRPr="0069273B" w:rsidRDefault="0069273B" w:rsidP="0037544C">
      <w:pPr>
        <w:jc w:val="both"/>
        <w:rPr>
          <w:color w:val="000000"/>
          <w:sz w:val="24"/>
          <w:szCs w:val="24"/>
        </w:rPr>
      </w:pPr>
      <w:r w:rsidRPr="0069273B">
        <w:rPr>
          <w:color w:val="000000"/>
          <w:sz w:val="24"/>
          <w:szCs w:val="24"/>
        </w:rPr>
        <w:t>производственной практики;</w:t>
      </w:r>
    </w:p>
    <w:p w14:paraId="13CD5898" w14:textId="77777777" w:rsidR="0069273B" w:rsidRPr="0037544C" w:rsidRDefault="0069273B" w:rsidP="0037544C">
      <w:pPr>
        <w:pStyle w:val="a7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69273B">
        <w:rPr>
          <w:color w:val="000000"/>
          <w:sz w:val="24"/>
          <w:szCs w:val="24"/>
        </w:rPr>
        <w:t>календарно-тематические планы учебных дисциплин/профессиональных модулей</w:t>
      </w:r>
      <w:r w:rsidRPr="0037544C">
        <w:rPr>
          <w:color w:val="000000"/>
          <w:sz w:val="24"/>
          <w:szCs w:val="24"/>
        </w:rPr>
        <w:t>.</w:t>
      </w:r>
    </w:p>
    <w:p w14:paraId="47CC8846" w14:textId="77777777" w:rsidR="00524FDC" w:rsidRPr="0069273B" w:rsidRDefault="00524FDC" w:rsidP="0037544C">
      <w:pPr>
        <w:pStyle w:val="a7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69273B">
        <w:rPr>
          <w:color w:val="000000"/>
          <w:sz w:val="24"/>
          <w:szCs w:val="24"/>
        </w:rPr>
        <w:t xml:space="preserve">утверждение тематики и содержания курсового </w:t>
      </w:r>
      <w:r w:rsidR="00507E4B" w:rsidRPr="0069273B">
        <w:rPr>
          <w:color w:val="000000"/>
          <w:sz w:val="24"/>
          <w:szCs w:val="24"/>
        </w:rPr>
        <w:t xml:space="preserve">проектирования </w:t>
      </w:r>
      <w:r w:rsidRPr="0069273B">
        <w:rPr>
          <w:color w:val="000000"/>
          <w:sz w:val="24"/>
          <w:szCs w:val="24"/>
        </w:rPr>
        <w:t xml:space="preserve">и </w:t>
      </w:r>
      <w:r w:rsidR="00507E4B">
        <w:rPr>
          <w:color w:val="000000"/>
          <w:sz w:val="24"/>
          <w:szCs w:val="24"/>
        </w:rPr>
        <w:t>выпускных квалификационных</w:t>
      </w:r>
      <w:r w:rsidR="00325D45">
        <w:rPr>
          <w:color w:val="000000"/>
          <w:sz w:val="24"/>
          <w:szCs w:val="24"/>
        </w:rPr>
        <w:t xml:space="preserve"> работ</w:t>
      </w:r>
      <w:r w:rsidRPr="0069273B">
        <w:rPr>
          <w:color w:val="000000"/>
          <w:sz w:val="24"/>
          <w:szCs w:val="24"/>
        </w:rPr>
        <w:t>, лабо</w:t>
      </w:r>
      <w:r w:rsidRPr="0069273B">
        <w:rPr>
          <w:color w:val="000000"/>
          <w:sz w:val="24"/>
          <w:szCs w:val="24"/>
        </w:rPr>
        <w:softHyphen/>
        <w:t>раторных работ и практических занятий</w:t>
      </w:r>
      <w:r w:rsidR="00DC1935">
        <w:rPr>
          <w:color w:val="000000"/>
          <w:sz w:val="24"/>
          <w:szCs w:val="24"/>
        </w:rPr>
        <w:t>, контрольно-оценочных средств</w:t>
      </w:r>
      <w:r w:rsidRPr="0069273B">
        <w:rPr>
          <w:color w:val="000000"/>
          <w:sz w:val="24"/>
          <w:szCs w:val="24"/>
        </w:rPr>
        <w:t>;</w:t>
      </w:r>
    </w:p>
    <w:p w14:paraId="0C94C318" w14:textId="77777777" w:rsidR="0069273B" w:rsidRPr="0037544C" w:rsidRDefault="00524FDC" w:rsidP="0037544C">
      <w:pPr>
        <w:pStyle w:val="a7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69273B">
        <w:rPr>
          <w:color w:val="000000"/>
          <w:sz w:val="24"/>
          <w:szCs w:val="24"/>
        </w:rPr>
        <w:t>определение</w:t>
      </w:r>
      <w:r w:rsidRPr="0037544C">
        <w:rPr>
          <w:color w:val="000000"/>
          <w:sz w:val="24"/>
          <w:szCs w:val="24"/>
        </w:rPr>
        <w:t xml:space="preserve"> содержания учебных дисциплин для самостоятельного изучения</w:t>
      </w:r>
      <w:r w:rsidR="0069273B" w:rsidRPr="0037544C">
        <w:rPr>
          <w:color w:val="000000"/>
          <w:sz w:val="24"/>
          <w:szCs w:val="24"/>
        </w:rPr>
        <w:t xml:space="preserve"> </w:t>
      </w:r>
      <w:r w:rsidR="0069273B" w:rsidRPr="0069273B">
        <w:rPr>
          <w:color w:val="000000"/>
          <w:sz w:val="24"/>
          <w:szCs w:val="24"/>
        </w:rPr>
        <w:t>обучающимися</w:t>
      </w:r>
      <w:r w:rsidRPr="0037544C">
        <w:rPr>
          <w:color w:val="000000"/>
          <w:sz w:val="24"/>
          <w:szCs w:val="24"/>
        </w:rPr>
        <w:t>;</w:t>
      </w:r>
    </w:p>
    <w:p w14:paraId="420D2525" w14:textId="77777777" w:rsidR="00524FDC" w:rsidRDefault="00524FDC" w:rsidP="0037544C">
      <w:pPr>
        <w:pStyle w:val="a7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7544C">
        <w:rPr>
          <w:color w:val="000000"/>
          <w:sz w:val="24"/>
          <w:szCs w:val="24"/>
        </w:rPr>
        <w:t>разработка  методических пособий и рекомендаций по изучению отдельных тем и разделов</w:t>
      </w:r>
      <w:r w:rsidRPr="0069273B">
        <w:rPr>
          <w:sz w:val="24"/>
          <w:szCs w:val="24"/>
        </w:rPr>
        <w:t xml:space="preserve"> дисциплин, выполне</w:t>
      </w:r>
      <w:r w:rsidRPr="0069273B">
        <w:rPr>
          <w:sz w:val="24"/>
          <w:szCs w:val="24"/>
        </w:rPr>
        <w:softHyphen/>
        <w:t>нию лабораторных и практических работ, курсовых проектов, организации самостоятельной работы студентов и др.;</w:t>
      </w:r>
    </w:p>
    <w:p w14:paraId="0D56C37A" w14:textId="77777777" w:rsidR="00DC1935" w:rsidRPr="0069273B" w:rsidRDefault="00DC1935" w:rsidP="0037544C">
      <w:pPr>
        <w:pStyle w:val="a7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оказание методической помощи молодым педагогам.</w:t>
      </w:r>
    </w:p>
    <w:p w14:paraId="5495DA4A" w14:textId="77777777" w:rsidR="008D35FF" w:rsidRPr="008D35FF" w:rsidRDefault="008D35FF" w:rsidP="00BC7E0E">
      <w:pPr>
        <w:pStyle w:val="a7"/>
        <w:widowControl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8D35FF">
        <w:rPr>
          <w:color w:val="000000"/>
          <w:sz w:val="24"/>
          <w:szCs w:val="24"/>
        </w:rPr>
        <w:t>Обеспечение проведения всех видов аттестации обучающихся:</w:t>
      </w:r>
    </w:p>
    <w:p w14:paraId="13E420DA" w14:textId="77777777" w:rsidR="008D35FF" w:rsidRPr="008D35FF" w:rsidRDefault="008D35FF" w:rsidP="008D35FF">
      <w:pPr>
        <w:pStyle w:val="a7"/>
        <w:widowControl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8D35FF">
        <w:rPr>
          <w:color w:val="000000"/>
          <w:sz w:val="24"/>
          <w:szCs w:val="24"/>
        </w:rPr>
        <w:t>опреде</w:t>
      </w:r>
      <w:r w:rsidRPr="008D35FF">
        <w:rPr>
          <w:color w:val="000000"/>
          <w:sz w:val="24"/>
          <w:szCs w:val="24"/>
        </w:rPr>
        <w:softHyphen/>
        <w:t>ление формы и условий</w:t>
      </w:r>
      <w:r w:rsidR="003575B0">
        <w:rPr>
          <w:color w:val="000000"/>
          <w:sz w:val="24"/>
          <w:szCs w:val="24"/>
        </w:rPr>
        <w:t xml:space="preserve"> промежуточной и государственной итоговой</w:t>
      </w:r>
      <w:r w:rsidRPr="008D35FF">
        <w:rPr>
          <w:color w:val="000000"/>
          <w:sz w:val="24"/>
          <w:szCs w:val="24"/>
        </w:rPr>
        <w:t xml:space="preserve"> аттестации</w:t>
      </w:r>
      <w:r>
        <w:rPr>
          <w:color w:val="000000"/>
          <w:sz w:val="24"/>
          <w:szCs w:val="24"/>
        </w:rPr>
        <w:t>;</w:t>
      </w:r>
      <w:r w:rsidRPr="008D35FF">
        <w:rPr>
          <w:color w:val="000000"/>
          <w:sz w:val="24"/>
          <w:szCs w:val="24"/>
        </w:rPr>
        <w:t xml:space="preserve"> </w:t>
      </w:r>
    </w:p>
    <w:p w14:paraId="31CD081D" w14:textId="77777777" w:rsidR="008D35FF" w:rsidRPr="008D35FF" w:rsidRDefault="008D35FF" w:rsidP="008D35FF">
      <w:pPr>
        <w:pStyle w:val="a7"/>
        <w:widowControl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8D35FF">
        <w:rPr>
          <w:color w:val="000000"/>
          <w:sz w:val="24"/>
          <w:szCs w:val="24"/>
        </w:rPr>
        <w:t>подготовка банка контрольно-оценочных средств;</w:t>
      </w:r>
    </w:p>
    <w:p w14:paraId="21BD0DDD" w14:textId="77777777" w:rsidR="008D35FF" w:rsidRPr="008D35FF" w:rsidRDefault="008D35FF" w:rsidP="008D35FF">
      <w:pPr>
        <w:pStyle w:val="a7"/>
        <w:widowControl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8D35FF">
        <w:rPr>
          <w:color w:val="000000"/>
          <w:sz w:val="24"/>
          <w:szCs w:val="24"/>
        </w:rPr>
        <w:t>разработка основных показателей оценки результата обучения</w:t>
      </w:r>
      <w:r>
        <w:rPr>
          <w:color w:val="000000"/>
          <w:sz w:val="24"/>
          <w:szCs w:val="24"/>
        </w:rPr>
        <w:t>;</w:t>
      </w:r>
    </w:p>
    <w:p w14:paraId="6CC99C24" w14:textId="77777777" w:rsidR="0069273B" w:rsidRDefault="008D35FF" w:rsidP="008D35FF">
      <w:pPr>
        <w:pStyle w:val="a7"/>
        <w:widowControl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8D35FF">
        <w:rPr>
          <w:color w:val="000000"/>
          <w:sz w:val="24"/>
          <w:szCs w:val="24"/>
        </w:rPr>
        <w:lastRenderedPageBreak/>
        <w:t>выработка единых требований к оценке знаний и умений</w:t>
      </w:r>
      <w:r>
        <w:rPr>
          <w:color w:val="000000"/>
          <w:sz w:val="24"/>
          <w:szCs w:val="24"/>
        </w:rPr>
        <w:t>, практического опыта</w:t>
      </w:r>
      <w:r w:rsidRPr="008D35FF">
        <w:rPr>
          <w:color w:val="000000"/>
          <w:sz w:val="24"/>
          <w:szCs w:val="24"/>
        </w:rPr>
        <w:t xml:space="preserve"> студентов по отдельным дисциплинам</w:t>
      </w:r>
      <w:r>
        <w:rPr>
          <w:color w:val="000000"/>
          <w:sz w:val="24"/>
          <w:szCs w:val="24"/>
        </w:rPr>
        <w:t>/профессиональным модулям;</w:t>
      </w:r>
    </w:p>
    <w:p w14:paraId="0D780E83" w14:textId="77777777" w:rsidR="003575B0" w:rsidRDefault="008D35FF" w:rsidP="008D35FF">
      <w:pPr>
        <w:pStyle w:val="a7"/>
        <w:widowControl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разработка программы государственной итоговой аттестации;</w:t>
      </w:r>
    </w:p>
    <w:p w14:paraId="51D16DC3" w14:textId="77777777" w:rsidR="008D35FF" w:rsidRPr="003575B0" w:rsidRDefault="003575B0" w:rsidP="008D35FF">
      <w:pPr>
        <w:pStyle w:val="a7"/>
        <w:widowControl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90051C">
        <w:rPr>
          <w:sz w:val="24"/>
          <w:szCs w:val="24"/>
        </w:rPr>
        <w:t>разработка требований к выпускным квали</w:t>
      </w:r>
      <w:r w:rsidRPr="0090051C">
        <w:rPr>
          <w:sz w:val="24"/>
          <w:szCs w:val="24"/>
        </w:rPr>
        <w:softHyphen/>
        <w:t>фикационным работам</w:t>
      </w:r>
      <w:r>
        <w:rPr>
          <w:sz w:val="24"/>
          <w:szCs w:val="24"/>
        </w:rPr>
        <w:t>.</w:t>
      </w:r>
    </w:p>
    <w:p w14:paraId="6A6CB831" w14:textId="77777777" w:rsidR="003575B0" w:rsidRDefault="003575B0" w:rsidP="00BC7E0E">
      <w:pPr>
        <w:pStyle w:val="a7"/>
        <w:widowControl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3575B0">
        <w:rPr>
          <w:color w:val="000000"/>
          <w:sz w:val="24"/>
          <w:szCs w:val="24"/>
        </w:rPr>
        <w:t xml:space="preserve">Изучение, обобщение и внедрение современных педагогических и информационных технологий, средств и методов обучения </w:t>
      </w:r>
      <w:r w:rsidR="00C25D7F" w:rsidRPr="00E04C92">
        <w:rPr>
          <w:color w:val="000000"/>
          <w:sz w:val="24"/>
          <w:szCs w:val="24"/>
        </w:rPr>
        <w:t>и воспитания</w:t>
      </w:r>
      <w:r w:rsidR="00C25D7F" w:rsidRPr="003575B0">
        <w:rPr>
          <w:color w:val="000000"/>
          <w:sz w:val="24"/>
          <w:szCs w:val="24"/>
        </w:rPr>
        <w:t xml:space="preserve"> </w:t>
      </w:r>
      <w:r w:rsidRPr="003575B0">
        <w:rPr>
          <w:color w:val="000000"/>
          <w:sz w:val="24"/>
          <w:szCs w:val="24"/>
        </w:rPr>
        <w:t>в образовательный процесс</w:t>
      </w:r>
    </w:p>
    <w:p w14:paraId="67E30E49" w14:textId="77777777" w:rsidR="00C25D7F" w:rsidRPr="00C25D7F" w:rsidRDefault="00C25D7F" w:rsidP="00BC7E0E">
      <w:pPr>
        <w:pStyle w:val="a7"/>
        <w:widowControl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+FPEF" w:hAnsi="Times New Roman+FPEF" w:cs="Times New Roman+FPEF"/>
          <w:color w:val="FF0000"/>
          <w:sz w:val="24"/>
          <w:szCs w:val="24"/>
        </w:rPr>
      </w:pPr>
      <w:r w:rsidRPr="00C25D7F">
        <w:rPr>
          <w:color w:val="000000"/>
          <w:sz w:val="24"/>
          <w:szCs w:val="24"/>
        </w:rPr>
        <w:t>Мониторинг качества преподавания:</w:t>
      </w:r>
    </w:p>
    <w:p w14:paraId="0CA7E23C" w14:textId="77777777" w:rsidR="00C25D7F" w:rsidRPr="00C25D7F" w:rsidRDefault="00C25D7F" w:rsidP="00C25D7F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C25D7F">
        <w:rPr>
          <w:color w:val="000000" w:themeColor="text1"/>
          <w:sz w:val="24"/>
          <w:szCs w:val="24"/>
        </w:rPr>
        <w:t>посещение и анализ учебных занятий с целью оказание методической помощи;</w:t>
      </w:r>
    </w:p>
    <w:p w14:paraId="1F9ED7DD" w14:textId="77777777" w:rsidR="00271B37" w:rsidRPr="00271B37" w:rsidRDefault="00C25D7F" w:rsidP="00C25D7F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Pr="00C25D7F">
        <w:rPr>
          <w:color w:val="000000" w:themeColor="text1"/>
          <w:sz w:val="24"/>
          <w:szCs w:val="24"/>
        </w:rPr>
        <w:t>од</w:t>
      </w:r>
      <w:r w:rsidRPr="00C25D7F">
        <w:rPr>
          <w:color w:val="000000" w:themeColor="text1"/>
          <w:sz w:val="24"/>
          <w:szCs w:val="24"/>
        </w:rPr>
        <w:softHyphen/>
        <w:t>готовка, проведение и обсуждение открытых учебных занятий, а также ор</w:t>
      </w:r>
      <w:r w:rsidRPr="00C25D7F">
        <w:rPr>
          <w:color w:val="000000" w:themeColor="text1"/>
          <w:sz w:val="24"/>
          <w:szCs w:val="24"/>
        </w:rPr>
        <w:softHyphen/>
        <w:t xml:space="preserve">ганизация </w:t>
      </w:r>
      <w:proofErr w:type="spellStart"/>
      <w:r w:rsidRPr="00C25D7F">
        <w:rPr>
          <w:color w:val="000000" w:themeColor="text1"/>
          <w:sz w:val="24"/>
          <w:szCs w:val="24"/>
        </w:rPr>
        <w:t>взаимопосещений</w:t>
      </w:r>
      <w:proofErr w:type="spellEnd"/>
      <w:r w:rsidRPr="00C25D7F">
        <w:rPr>
          <w:color w:val="000000" w:themeColor="text1"/>
          <w:sz w:val="24"/>
          <w:szCs w:val="24"/>
        </w:rPr>
        <w:t>;</w:t>
      </w:r>
    </w:p>
    <w:p w14:paraId="2BCBF860" w14:textId="77777777" w:rsidR="00C25D7F" w:rsidRPr="00C25D7F" w:rsidRDefault="00271B37" w:rsidP="00C25D7F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90051C">
        <w:rPr>
          <w:sz w:val="24"/>
          <w:szCs w:val="24"/>
        </w:rPr>
        <w:t>оказание помо</w:t>
      </w:r>
      <w:r w:rsidRPr="0090051C">
        <w:rPr>
          <w:sz w:val="24"/>
          <w:szCs w:val="24"/>
        </w:rPr>
        <w:softHyphen/>
        <w:t>щи начинающим преподавателям</w:t>
      </w:r>
      <w:r w:rsidR="00145A97">
        <w:rPr>
          <w:sz w:val="24"/>
          <w:szCs w:val="24"/>
        </w:rPr>
        <w:t>;</w:t>
      </w:r>
    </w:p>
    <w:p w14:paraId="4B045277" w14:textId="77777777" w:rsidR="00C25D7F" w:rsidRPr="00C25D7F" w:rsidRDefault="00C25D7F" w:rsidP="00C25D7F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C25D7F">
        <w:rPr>
          <w:color w:val="000000" w:themeColor="text1"/>
          <w:sz w:val="24"/>
          <w:szCs w:val="24"/>
        </w:rPr>
        <w:t>реализация и мониторинг обеспечения требований ФГОС по повышению качества образования на основе компетентностного подхода преподавания образовательных программ;</w:t>
      </w:r>
    </w:p>
    <w:p w14:paraId="7FDC8607" w14:textId="77777777" w:rsidR="00C25D7F" w:rsidRDefault="00C25D7F" w:rsidP="00C25D7F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C25D7F">
        <w:rPr>
          <w:color w:val="000000" w:themeColor="text1"/>
          <w:sz w:val="24"/>
          <w:szCs w:val="24"/>
        </w:rPr>
        <w:t>оснащение кабинетов, лабораторий и пр., обеспечивающ</w:t>
      </w:r>
      <w:r w:rsidR="00DC1935">
        <w:rPr>
          <w:color w:val="000000" w:themeColor="text1"/>
          <w:sz w:val="24"/>
          <w:szCs w:val="24"/>
        </w:rPr>
        <w:t>е</w:t>
      </w:r>
      <w:r w:rsidRPr="00C25D7F">
        <w:rPr>
          <w:color w:val="000000" w:themeColor="text1"/>
          <w:sz w:val="24"/>
          <w:szCs w:val="24"/>
        </w:rPr>
        <w:t>е осуществление индивидуального и дифференцированного подхода в обучении, внеаудиторн</w:t>
      </w:r>
      <w:r>
        <w:rPr>
          <w:color w:val="000000" w:themeColor="text1"/>
          <w:sz w:val="24"/>
          <w:szCs w:val="24"/>
        </w:rPr>
        <w:t>ой</w:t>
      </w:r>
      <w:r w:rsidRPr="00C25D7F">
        <w:rPr>
          <w:color w:val="000000" w:themeColor="text1"/>
          <w:sz w:val="24"/>
          <w:szCs w:val="24"/>
        </w:rPr>
        <w:t xml:space="preserve"> работ</w:t>
      </w:r>
      <w:r>
        <w:rPr>
          <w:color w:val="000000" w:themeColor="text1"/>
          <w:sz w:val="24"/>
          <w:szCs w:val="24"/>
        </w:rPr>
        <w:t>ы</w:t>
      </w:r>
      <w:r w:rsidR="008F6B9F">
        <w:rPr>
          <w:color w:val="000000" w:themeColor="text1"/>
          <w:sz w:val="24"/>
          <w:szCs w:val="24"/>
        </w:rPr>
        <w:t>;</w:t>
      </w:r>
    </w:p>
    <w:p w14:paraId="4A0EC2D6" w14:textId="77777777" w:rsidR="008F6B9F" w:rsidRDefault="008F6B9F" w:rsidP="00C25D7F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C373BC">
        <w:rPr>
          <w:color w:val="000000" w:themeColor="text1"/>
          <w:sz w:val="24"/>
          <w:szCs w:val="24"/>
        </w:rPr>
        <w:t xml:space="preserve">ассмотрение и рецензирование </w:t>
      </w:r>
      <w:r>
        <w:rPr>
          <w:color w:val="000000" w:themeColor="text1"/>
          <w:sz w:val="24"/>
          <w:szCs w:val="24"/>
        </w:rPr>
        <w:t>разработанных</w:t>
      </w:r>
      <w:r w:rsidRPr="00C373BC">
        <w:rPr>
          <w:color w:val="000000" w:themeColor="text1"/>
          <w:sz w:val="24"/>
          <w:szCs w:val="24"/>
        </w:rPr>
        <w:t xml:space="preserve"> учебно-методическ</w:t>
      </w:r>
      <w:r>
        <w:rPr>
          <w:color w:val="000000" w:themeColor="text1"/>
          <w:sz w:val="24"/>
          <w:szCs w:val="24"/>
        </w:rPr>
        <w:t>их</w:t>
      </w:r>
      <w:r w:rsidR="00271B37">
        <w:rPr>
          <w:color w:val="000000" w:themeColor="text1"/>
          <w:sz w:val="24"/>
          <w:szCs w:val="24"/>
        </w:rPr>
        <w:t xml:space="preserve"> </w:t>
      </w:r>
      <w:r w:rsidRPr="00C373BC">
        <w:rPr>
          <w:color w:val="000000" w:themeColor="text1"/>
          <w:sz w:val="24"/>
          <w:szCs w:val="24"/>
        </w:rPr>
        <w:t>пособий и материалов, применяемых в учебном процессе</w:t>
      </w:r>
      <w:r w:rsidR="00271B37">
        <w:rPr>
          <w:color w:val="000000" w:themeColor="text1"/>
          <w:sz w:val="24"/>
          <w:szCs w:val="24"/>
        </w:rPr>
        <w:t>.</w:t>
      </w:r>
    </w:p>
    <w:p w14:paraId="3355752B" w14:textId="77777777" w:rsidR="00271B37" w:rsidRPr="00C25D7F" w:rsidRDefault="00271B37" w:rsidP="00BC7E0E">
      <w:pPr>
        <w:pStyle w:val="a7"/>
        <w:widowControl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Участие в разработке основной профессиональной образовательной программы:</w:t>
      </w:r>
    </w:p>
    <w:p w14:paraId="707CBBE6" w14:textId="77777777" w:rsidR="003575B0" w:rsidRPr="0033352B" w:rsidRDefault="00271B37" w:rsidP="00271B37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33352B">
        <w:rPr>
          <w:sz w:val="24"/>
          <w:szCs w:val="24"/>
        </w:rPr>
        <w:t xml:space="preserve">внесение предложений по корректировке </w:t>
      </w:r>
      <w:r w:rsidR="00ED6334">
        <w:rPr>
          <w:sz w:val="24"/>
          <w:szCs w:val="24"/>
        </w:rPr>
        <w:t>календарного</w:t>
      </w:r>
      <w:r w:rsidRPr="0033352B">
        <w:rPr>
          <w:sz w:val="24"/>
          <w:szCs w:val="24"/>
        </w:rPr>
        <w:t xml:space="preserve"> учебного </w:t>
      </w:r>
      <w:r w:rsidR="00ED6334">
        <w:rPr>
          <w:sz w:val="24"/>
          <w:szCs w:val="24"/>
        </w:rPr>
        <w:t>графика</w:t>
      </w:r>
      <w:r w:rsidRPr="0033352B">
        <w:rPr>
          <w:sz w:val="24"/>
          <w:szCs w:val="24"/>
        </w:rPr>
        <w:t xml:space="preserve"> и учебных планов в части</w:t>
      </w:r>
      <w:r w:rsidR="0033352B">
        <w:rPr>
          <w:sz w:val="24"/>
          <w:szCs w:val="24"/>
        </w:rPr>
        <w:t xml:space="preserve"> </w:t>
      </w:r>
      <w:r w:rsidRPr="0033352B">
        <w:rPr>
          <w:sz w:val="24"/>
          <w:szCs w:val="24"/>
        </w:rPr>
        <w:t>перераспределения по</w:t>
      </w:r>
      <w:r w:rsidR="0033352B">
        <w:rPr>
          <w:sz w:val="24"/>
          <w:szCs w:val="24"/>
        </w:rPr>
        <w:t xml:space="preserve"> се</w:t>
      </w:r>
      <w:r w:rsidR="0033352B">
        <w:rPr>
          <w:sz w:val="24"/>
          <w:szCs w:val="24"/>
        </w:rPr>
        <w:softHyphen/>
        <w:t>местрам объему</w:t>
      </w:r>
      <w:r w:rsidRPr="0090051C">
        <w:rPr>
          <w:sz w:val="24"/>
          <w:szCs w:val="24"/>
        </w:rPr>
        <w:t xml:space="preserve"> часов на изучаемые дисциплины</w:t>
      </w:r>
      <w:r w:rsidR="0033352B">
        <w:rPr>
          <w:sz w:val="24"/>
          <w:szCs w:val="24"/>
        </w:rPr>
        <w:t xml:space="preserve"> /профессиональные модули</w:t>
      </w:r>
      <w:r w:rsidRPr="0090051C">
        <w:rPr>
          <w:sz w:val="24"/>
          <w:szCs w:val="24"/>
        </w:rPr>
        <w:t>, в т.ч. их соотношение между теоретическими и практическими занятиями, исходя из конкретных целей об</w:t>
      </w:r>
      <w:r w:rsidRPr="0090051C">
        <w:rPr>
          <w:sz w:val="24"/>
          <w:szCs w:val="24"/>
        </w:rPr>
        <w:softHyphen/>
        <w:t>разовательного процесса;</w:t>
      </w:r>
    </w:p>
    <w:p w14:paraId="7C41591E" w14:textId="77777777" w:rsidR="0033352B" w:rsidRPr="005E7D40" w:rsidRDefault="0033352B" w:rsidP="0033352B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E7D40">
        <w:rPr>
          <w:sz w:val="24"/>
          <w:szCs w:val="24"/>
        </w:rPr>
        <w:t>внесение предложений по формированию вариативной части основной профессиональной образовательной программы по специальностям/профессиям</w:t>
      </w:r>
      <w:r>
        <w:rPr>
          <w:sz w:val="24"/>
          <w:szCs w:val="24"/>
        </w:rPr>
        <w:t>.</w:t>
      </w:r>
      <w:r w:rsidRPr="005E7D40">
        <w:rPr>
          <w:sz w:val="24"/>
          <w:szCs w:val="24"/>
        </w:rPr>
        <w:t xml:space="preserve"> </w:t>
      </w:r>
    </w:p>
    <w:p w14:paraId="7204C9C2" w14:textId="77777777" w:rsidR="00524FDC" w:rsidRPr="00E04C92" w:rsidRDefault="00524FDC" w:rsidP="00BC7E0E">
      <w:pPr>
        <w:pStyle w:val="a7"/>
        <w:widowControl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E04C92">
        <w:rPr>
          <w:color w:val="000000" w:themeColor="text1"/>
          <w:sz w:val="24"/>
          <w:szCs w:val="24"/>
        </w:rPr>
        <w:t>Совершенствование методического и профессиональ</w:t>
      </w:r>
      <w:r w:rsidR="0033352B" w:rsidRPr="00E04C92">
        <w:rPr>
          <w:color w:val="000000" w:themeColor="text1"/>
          <w:sz w:val="24"/>
          <w:szCs w:val="24"/>
        </w:rPr>
        <w:t>ного мастерства преподавателей</w:t>
      </w:r>
      <w:r w:rsidR="00E80EA1" w:rsidRPr="00E04C92">
        <w:rPr>
          <w:color w:val="000000" w:themeColor="text1"/>
          <w:sz w:val="24"/>
          <w:szCs w:val="24"/>
        </w:rPr>
        <w:t>;</w:t>
      </w:r>
      <w:r w:rsidR="0033352B" w:rsidRPr="00E04C92">
        <w:rPr>
          <w:color w:val="000000" w:themeColor="text1"/>
          <w:sz w:val="24"/>
          <w:szCs w:val="24"/>
        </w:rPr>
        <w:t xml:space="preserve"> </w:t>
      </w:r>
      <w:r w:rsidR="00E80EA1" w:rsidRPr="00E04C92">
        <w:rPr>
          <w:color w:val="000000" w:themeColor="text1"/>
          <w:sz w:val="24"/>
          <w:szCs w:val="24"/>
        </w:rPr>
        <w:t>и</w:t>
      </w:r>
      <w:r w:rsidR="003F52ED" w:rsidRPr="00C373BC">
        <w:rPr>
          <w:color w:val="000000" w:themeColor="text1"/>
          <w:sz w:val="24"/>
          <w:szCs w:val="24"/>
        </w:rPr>
        <w:t>зучение и обобщение передов</w:t>
      </w:r>
      <w:r w:rsidR="00E80EA1" w:rsidRPr="00E04C92">
        <w:rPr>
          <w:color w:val="000000" w:themeColor="text1"/>
          <w:sz w:val="24"/>
          <w:szCs w:val="24"/>
        </w:rPr>
        <w:t>ого опыта учебно-воспитательной</w:t>
      </w:r>
      <w:r w:rsidR="003F52ED" w:rsidRPr="00C373BC">
        <w:rPr>
          <w:color w:val="000000" w:themeColor="text1"/>
          <w:sz w:val="24"/>
          <w:szCs w:val="24"/>
        </w:rPr>
        <w:t xml:space="preserve"> деятельности </w:t>
      </w:r>
      <w:r w:rsidR="00E80EA1" w:rsidRPr="00E04C92">
        <w:rPr>
          <w:color w:val="000000" w:themeColor="text1"/>
          <w:sz w:val="24"/>
          <w:szCs w:val="24"/>
        </w:rPr>
        <w:t>педагогических работников</w:t>
      </w:r>
    </w:p>
    <w:p w14:paraId="3CBD0D0A" w14:textId="77777777" w:rsidR="00524FDC" w:rsidRPr="00E04C92" w:rsidRDefault="00524FDC" w:rsidP="00BC7E0E">
      <w:pPr>
        <w:pStyle w:val="a7"/>
        <w:widowControl/>
        <w:numPr>
          <w:ilvl w:val="1"/>
          <w:numId w:val="20"/>
        </w:numPr>
        <w:tabs>
          <w:tab w:val="left" w:pos="426"/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E04C92">
        <w:rPr>
          <w:color w:val="000000" w:themeColor="text1"/>
          <w:sz w:val="24"/>
          <w:szCs w:val="24"/>
        </w:rPr>
        <w:t xml:space="preserve">Руководство </w:t>
      </w:r>
      <w:r w:rsidR="003F52ED" w:rsidRPr="00E04C92">
        <w:rPr>
          <w:color w:val="000000" w:themeColor="text1"/>
          <w:sz w:val="24"/>
          <w:szCs w:val="24"/>
        </w:rPr>
        <w:t>исследовательской</w:t>
      </w:r>
      <w:r w:rsidRPr="00E04C92">
        <w:rPr>
          <w:color w:val="000000" w:themeColor="text1"/>
          <w:sz w:val="24"/>
          <w:szCs w:val="24"/>
        </w:rPr>
        <w:t xml:space="preserve"> деятельностью, техническим и художественным творчеством студентов.</w:t>
      </w:r>
    </w:p>
    <w:p w14:paraId="3BAA1253" w14:textId="77777777" w:rsidR="00524FDC" w:rsidRDefault="00524FDC" w:rsidP="00BC7E0E">
      <w:pPr>
        <w:pStyle w:val="a7"/>
        <w:widowControl/>
        <w:numPr>
          <w:ilvl w:val="1"/>
          <w:numId w:val="20"/>
        </w:numPr>
        <w:tabs>
          <w:tab w:val="lef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E04C92">
        <w:rPr>
          <w:color w:val="000000" w:themeColor="text1"/>
          <w:sz w:val="24"/>
          <w:szCs w:val="24"/>
        </w:rPr>
        <w:t>Выработка</w:t>
      </w:r>
      <w:r w:rsidRPr="0090051C">
        <w:rPr>
          <w:sz w:val="24"/>
          <w:szCs w:val="24"/>
        </w:rPr>
        <w:t xml:space="preserve"> единых требований к содержанию работы кабинетов</w:t>
      </w:r>
      <w:r w:rsidR="00DC1935">
        <w:rPr>
          <w:sz w:val="24"/>
          <w:szCs w:val="24"/>
        </w:rPr>
        <w:t>,</w:t>
      </w:r>
      <w:r w:rsidRPr="0090051C">
        <w:rPr>
          <w:sz w:val="24"/>
          <w:szCs w:val="24"/>
        </w:rPr>
        <w:t xml:space="preserve"> учебных дисциплин, рассмотрение и обсуждение планов работы преподавателей, календарно-тематических планов и др</w:t>
      </w:r>
      <w:r w:rsidR="003F52ED">
        <w:rPr>
          <w:sz w:val="24"/>
          <w:szCs w:val="24"/>
        </w:rPr>
        <w:t>угих</w:t>
      </w:r>
      <w:r w:rsidRPr="0090051C">
        <w:rPr>
          <w:sz w:val="24"/>
          <w:szCs w:val="24"/>
        </w:rPr>
        <w:t xml:space="preserve"> материалов, относящихся к компетен</w:t>
      </w:r>
      <w:r w:rsidRPr="0090051C">
        <w:rPr>
          <w:sz w:val="24"/>
          <w:szCs w:val="24"/>
        </w:rPr>
        <w:softHyphen/>
        <w:t>ции цикловой комиссии.</w:t>
      </w:r>
    </w:p>
    <w:p w14:paraId="068DBDE4" w14:textId="77777777" w:rsidR="003F52ED" w:rsidRPr="0090051C" w:rsidRDefault="003F52ED" w:rsidP="003F52ED">
      <w:pPr>
        <w:pStyle w:val="a7"/>
        <w:widowControl/>
        <w:tabs>
          <w:tab w:val="left" w:pos="426"/>
        </w:tabs>
        <w:jc w:val="both"/>
        <w:rPr>
          <w:sz w:val="24"/>
          <w:szCs w:val="24"/>
        </w:rPr>
      </w:pPr>
    </w:p>
    <w:p w14:paraId="06BA8F1A" w14:textId="77777777" w:rsidR="005A1DB1" w:rsidRPr="005A1DB1" w:rsidRDefault="005A1DB1" w:rsidP="00BC7E0E">
      <w:pPr>
        <w:pStyle w:val="a7"/>
        <w:widowControl/>
        <w:numPr>
          <w:ilvl w:val="0"/>
          <w:numId w:val="20"/>
        </w:numPr>
        <w:ind w:left="0" w:firstLine="0"/>
        <w:jc w:val="center"/>
        <w:rPr>
          <w:b/>
          <w:sz w:val="24"/>
          <w:szCs w:val="24"/>
        </w:rPr>
      </w:pPr>
      <w:r w:rsidRPr="005A1DB1">
        <w:rPr>
          <w:b/>
          <w:sz w:val="24"/>
          <w:szCs w:val="24"/>
        </w:rPr>
        <w:t xml:space="preserve">Порядок работы </w:t>
      </w:r>
      <w:r w:rsidR="00145A97" w:rsidRPr="005A1DB1">
        <w:rPr>
          <w:b/>
          <w:sz w:val="24"/>
          <w:szCs w:val="24"/>
        </w:rPr>
        <w:t>предметно-цикловой комиссии</w:t>
      </w:r>
    </w:p>
    <w:p w14:paraId="3E107F8F" w14:textId="77777777" w:rsidR="00524FDC" w:rsidRPr="00E04C92" w:rsidRDefault="005A1DB1" w:rsidP="00BC7E0E">
      <w:pPr>
        <w:pStyle w:val="a7"/>
        <w:widowControl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04C92">
        <w:rPr>
          <w:sz w:val="24"/>
          <w:szCs w:val="24"/>
        </w:rPr>
        <w:t>Заседания ПЦК проводятся не реже 1 раза в месяц.</w:t>
      </w:r>
    </w:p>
    <w:p w14:paraId="19FA63BF" w14:textId="77777777" w:rsidR="00524FDC" w:rsidRPr="00E04C92" w:rsidRDefault="00E04C92" w:rsidP="00BC7E0E">
      <w:pPr>
        <w:pStyle w:val="a7"/>
        <w:widowControl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04C92">
        <w:rPr>
          <w:sz w:val="24"/>
          <w:szCs w:val="24"/>
        </w:rPr>
        <w:t xml:space="preserve"> </w:t>
      </w:r>
      <w:r w:rsidR="00524FDC" w:rsidRPr="00E04C92">
        <w:rPr>
          <w:sz w:val="24"/>
          <w:szCs w:val="24"/>
        </w:rPr>
        <w:t>На председателя цикловой комиссии возлагается:</w:t>
      </w:r>
    </w:p>
    <w:p w14:paraId="35D16536" w14:textId="77777777" w:rsidR="00524FDC" w:rsidRPr="00E04C92" w:rsidRDefault="00524FDC" w:rsidP="00E04C92">
      <w:pPr>
        <w:pStyle w:val="a7"/>
        <w:numPr>
          <w:ilvl w:val="0"/>
          <w:numId w:val="12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E04C92">
        <w:rPr>
          <w:sz w:val="24"/>
          <w:szCs w:val="24"/>
        </w:rPr>
        <w:t>составление планов работы комиссии;</w:t>
      </w:r>
    </w:p>
    <w:p w14:paraId="3D24A5C1" w14:textId="77777777" w:rsidR="00524FDC" w:rsidRPr="00E04C92" w:rsidRDefault="00524FDC" w:rsidP="00E04C92">
      <w:pPr>
        <w:pStyle w:val="a7"/>
        <w:numPr>
          <w:ilvl w:val="0"/>
          <w:numId w:val="12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E04C92">
        <w:rPr>
          <w:sz w:val="24"/>
          <w:szCs w:val="24"/>
        </w:rPr>
        <w:t>рассмотрение календарно-тематических планов и рабочих программ по дисциплинам преподавателей, входящих в цикловую комиссию;</w:t>
      </w:r>
    </w:p>
    <w:p w14:paraId="41F7AE7C" w14:textId="77777777" w:rsidR="00524FDC" w:rsidRPr="00E04C92" w:rsidRDefault="00524FDC" w:rsidP="00E04C92">
      <w:pPr>
        <w:pStyle w:val="a7"/>
        <w:numPr>
          <w:ilvl w:val="0"/>
          <w:numId w:val="12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E04C92">
        <w:rPr>
          <w:sz w:val="24"/>
          <w:szCs w:val="24"/>
        </w:rPr>
        <w:t>организация и руководство работой по учебно-программному и учебно-методиче</w:t>
      </w:r>
      <w:r w:rsidRPr="00E04C92">
        <w:rPr>
          <w:sz w:val="24"/>
          <w:szCs w:val="24"/>
        </w:rPr>
        <w:softHyphen/>
        <w:t>скому обеспечению учебных дисциплин;</w:t>
      </w:r>
    </w:p>
    <w:p w14:paraId="55EDAEED" w14:textId="77777777" w:rsidR="00524FDC" w:rsidRPr="00E04C92" w:rsidRDefault="00524FDC" w:rsidP="00E04C92">
      <w:pPr>
        <w:pStyle w:val="a7"/>
        <w:numPr>
          <w:ilvl w:val="0"/>
          <w:numId w:val="12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E04C92">
        <w:rPr>
          <w:sz w:val="24"/>
          <w:szCs w:val="24"/>
        </w:rPr>
        <w:t xml:space="preserve">разработка материалов для проведения промежуточной </w:t>
      </w:r>
      <w:r w:rsidR="00E04C92">
        <w:rPr>
          <w:sz w:val="24"/>
          <w:szCs w:val="24"/>
        </w:rPr>
        <w:t xml:space="preserve">аттестации </w:t>
      </w:r>
      <w:r w:rsidR="00E04C92" w:rsidRPr="00E04C92">
        <w:rPr>
          <w:sz w:val="24"/>
          <w:szCs w:val="24"/>
        </w:rPr>
        <w:t>по дисциплинам, относящимся к данной цикловой комиссии</w:t>
      </w:r>
      <w:r w:rsidR="00EB644F">
        <w:rPr>
          <w:sz w:val="24"/>
          <w:szCs w:val="24"/>
        </w:rPr>
        <w:t xml:space="preserve"> </w:t>
      </w:r>
      <w:r w:rsidRPr="00E04C92">
        <w:rPr>
          <w:sz w:val="24"/>
          <w:szCs w:val="24"/>
        </w:rPr>
        <w:t xml:space="preserve">и </w:t>
      </w:r>
      <w:r w:rsidR="00E04C92">
        <w:rPr>
          <w:sz w:val="24"/>
          <w:szCs w:val="24"/>
        </w:rPr>
        <w:t>государственной и</w:t>
      </w:r>
      <w:r w:rsidRPr="00E04C92">
        <w:rPr>
          <w:sz w:val="24"/>
          <w:szCs w:val="24"/>
        </w:rPr>
        <w:t>тоговой атте</w:t>
      </w:r>
      <w:r w:rsidRPr="00E04C92">
        <w:rPr>
          <w:sz w:val="24"/>
          <w:szCs w:val="24"/>
        </w:rPr>
        <w:softHyphen/>
        <w:t xml:space="preserve">стации выпускников </w:t>
      </w:r>
      <w:r w:rsidR="00E04C92">
        <w:rPr>
          <w:sz w:val="24"/>
          <w:szCs w:val="24"/>
        </w:rPr>
        <w:t>колледжа</w:t>
      </w:r>
      <w:r w:rsidRPr="00E04C92">
        <w:rPr>
          <w:sz w:val="24"/>
          <w:szCs w:val="24"/>
        </w:rPr>
        <w:t xml:space="preserve"> </w:t>
      </w:r>
    </w:p>
    <w:p w14:paraId="1A5C98CF" w14:textId="77777777" w:rsidR="00524FDC" w:rsidRPr="00E04C92" w:rsidRDefault="00524FDC" w:rsidP="00E04C92">
      <w:pPr>
        <w:pStyle w:val="a7"/>
        <w:numPr>
          <w:ilvl w:val="0"/>
          <w:numId w:val="12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E04C92">
        <w:rPr>
          <w:sz w:val="24"/>
          <w:szCs w:val="24"/>
        </w:rPr>
        <w:t>организация контроля  качества занятий, проводимых членами ко</w:t>
      </w:r>
      <w:r w:rsidRPr="00E04C92">
        <w:rPr>
          <w:sz w:val="24"/>
          <w:szCs w:val="24"/>
        </w:rPr>
        <w:softHyphen/>
        <w:t>миссии;</w:t>
      </w:r>
    </w:p>
    <w:p w14:paraId="6D5F0773" w14:textId="77777777" w:rsidR="00524FDC" w:rsidRPr="00E04C92" w:rsidRDefault="00524FDC" w:rsidP="00E04C92">
      <w:pPr>
        <w:pStyle w:val="a7"/>
        <w:numPr>
          <w:ilvl w:val="0"/>
          <w:numId w:val="12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E04C92">
        <w:rPr>
          <w:sz w:val="24"/>
          <w:szCs w:val="24"/>
        </w:rPr>
        <w:t>руководство подготовкой и обсуждением открытых учебных занятий (уроков, лекций, лабораторных и практических занятий);</w:t>
      </w:r>
    </w:p>
    <w:p w14:paraId="71ADC734" w14:textId="77777777" w:rsidR="00524FDC" w:rsidRPr="00E04C92" w:rsidRDefault="00524FDC" w:rsidP="00E04C92">
      <w:pPr>
        <w:pStyle w:val="a7"/>
        <w:numPr>
          <w:ilvl w:val="0"/>
          <w:numId w:val="12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E04C92">
        <w:rPr>
          <w:sz w:val="24"/>
          <w:szCs w:val="24"/>
        </w:rPr>
        <w:t xml:space="preserve">организация </w:t>
      </w:r>
      <w:proofErr w:type="spellStart"/>
      <w:r w:rsidRPr="00E04C92">
        <w:rPr>
          <w:sz w:val="24"/>
          <w:szCs w:val="24"/>
        </w:rPr>
        <w:t>взаимопосещений</w:t>
      </w:r>
      <w:proofErr w:type="spellEnd"/>
      <w:r w:rsidRPr="00E04C92">
        <w:rPr>
          <w:sz w:val="24"/>
          <w:szCs w:val="24"/>
        </w:rPr>
        <w:t xml:space="preserve"> занятий преподавателями и других меро</w:t>
      </w:r>
      <w:r w:rsidRPr="00E04C92">
        <w:rPr>
          <w:sz w:val="24"/>
          <w:szCs w:val="24"/>
        </w:rPr>
        <w:softHyphen/>
        <w:t>приятий, входящих в компетенцию цикловой комиссии.</w:t>
      </w:r>
    </w:p>
    <w:p w14:paraId="32BFFC9E" w14:textId="77777777" w:rsidR="00524FDC" w:rsidRPr="0090051C" w:rsidRDefault="00524FDC" w:rsidP="00BC7E0E">
      <w:pPr>
        <w:pStyle w:val="a7"/>
        <w:widowControl/>
        <w:numPr>
          <w:ilvl w:val="1"/>
          <w:numId w:val="20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90051C">
        <w:rPr>
          <w:sz w:val="24"/>
          <w:szCs w:val="24"/>
        </w:rPr>
        <w:t>Решения цикловой комиссии принимаются простым большинством голосов открытым голосованием и вступают в силу после утверждения их директо</w:t>
      </w:r>
      <w:r w:rsidRPr="0090051C">
        <w:rPr>
          <w:sz w:val="24"/>
          <w:szCs w:val="24"/>
        </w:rPr>
        <w:softHyphen/>
        <w:t>ром или заместителем по учебно</w:t>
      </w:r>
      <w:r w:rsidR="00DC1935">
        <w:rPr>
          <w:sz w:val="24"/>
          <w:szCs w:val="24"/>
        </w:rPr>
        <w:t>-производственной</w:t>
      </w:r>
      <w:r w:rsidRPr="0090051C">
        <w:rPr>
          <w:sz w:val="24"/>
          <w:szCs w:val="24"/>
        </w:rPr>
        <w:t xml:space="preserve"> работе.</w:t>
      </w:r>
    </w:p>
    <w:p w14:paraId="0A4B1471" w14:textId="77777777" w:rsidR="00B16855" w:rsidRDefault="00524FDC" w:rsidP="00BC7E0E">
      <w:pPr>
        <w:pStyle w:val="a7"/>
        <w:widowControl/>
        <w:numPr>
          <w:ilvl w:val="1"/>
          <w:numId w:val="20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90051C">
        <w:rPr>
          <w:sz w:val="24"/>
          <w:szCs w:val="24"/>
        </w:rPr>
        <w:lastRenderedPageBreak/>
        <w:t>Члены цикловой комиссии обязаны</w:t>
      </w:r>
      <w:r w:rsidR="00B16855">
        <w:rPr>
          <w:sz w:val="24"/>
          <w:szCs w:val="24"/>
        </w:rPr>
        <w:t>:</w:t>
      </w:r>
    </w:p>
    <w:p w14:paraId="7D5BDAC2" w14:textId="77777777" w:rsidR="00B16855" w:rsidRDefault="00524FDC" w:rsidP="00B16855">
      <w:pPr>
        <w:pStyle w:val="a7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0051C">
        <w:rPr>
          <w:sz w:val="24"/>
          <w:szCs w:val="24"/>
        </w:rPr>
        <w:t xml:space="preserve">посещать заседания комиссии, </w:t>
      </w:r>
    </w:p>
    <w:p w14:paraId="47E44F05" w14:textId="77777777" w:rsidR="00B16855" w:rsidRDefault="00524FDC" w:rsidP="00B16855">
      <w:pPr>
        <w:pStyle w:val="a7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0051C">
        <w:rPr>
          <w:sz w:val="24"/>
          <w:szCs w:val="24"/>
        </w:rPr>
        <w:t>прини</w:t>
      </w:r>
      <w:r w:rsidRPr="0090051C">
        <w:rPr>
          <w:sz w:val="24"/>
          <w:szCs w:val="24"/>
        </w:rPr>
        <w:softHyphen/>
        <w:t>мать активное участие в ее работе,</w:t>
      </w:r>
    </w:p>
    <w:p w14:paraId="1CB8471D" w14:textId="77777777" w:rsidR="00B16855" w:rsidRDefault="00524FDC" w:rsidP="00B16855">
      <w:pPr>
        <w:pStyle w:val="a7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0051C">
        <w:rPr>
          <w:sz w:val="24"/>
          <w:szCs w:val="24"/>
        </w:rPr>
        <w:t>выступать с педагогической инициати</w:t>
      </w:r>
      <w:r w:rsidRPr="0090051C">
        <w:rPr>
          <w:sz w:val="24"/>
          <w:szCs w:val="24"/>
        </w:rPr>
        <w:softHyphen/>
        <w:t>вой,</w:t>
      </w:r>
    </w:p>
    <w:p w14:paraId="648CE445" w14:textId="77777777" w:rsidR="00B16855" w:rsidRDefault="00524FDC" w:rsidP="00B16855">
      <w:pPr>
        <w:pStyle w:val="a7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0051C">
        <w:rPr>
          <w:sz w:val="24"/>
          <w:szCs w:val="24"/>
        </w:rPr>
        <w:t>вносить предложения по совершенствованию организации образова</w:t>
      </w:r>
      <w:r w:rsidRPr="0090051C">
        <w:rPr>
          <w:sz w:val="24"/>
          <w:szCs w:val="24"/>
        </w:rPr>
        <w:softHyphen/>
        <w:t>тельного процесса,</w:t>
      </w:r>
    </w:p>
    <w:p w14:paraId="0C1E28E0" w14:textId="77777777" w:rsidR="00524FDC" w:rsidRPr="0090051C" w:rsidRDefault="00524FDC" w:rsidP="00B16855">
      <w:pPr>
        <w:pStyle w:val="a7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0051C">
        <w:rPr>
          <w:sz w:val="24"/>
          <w:szCs w:val="24"/>
        </w:rPr>
        <w:t>вы</w:t>
      </w:r>
      <w:r w:rsidRPr="0090051C">
        <w:rPr>
          <w:sz w:val="24"/>
          <w:szCs w:val="24"/>
        </w:rPr>
        <w:softHyphen/>
        <w:t>полнять принятые комиссией решения и поручения председателя комиссии.</w:t>
      </w:r>
    </w:p>
    <w:p w14:paraId="7C12CBE0" w14:textId="77777777" w:rsidR="00524FDC" w:rsidRPr="0090051C" w:rsidRDefault="00524FDC" w:rsidP="00BC7E0E">
      <w:pPr>
        <w:pStyle w:val="a7"/>
        <w:widowControl/>
        <w:numPr>
          <w:ilvl w:val="1"/>
          <w:numId w:val="20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90051C">
        <w:rPr>
          <w:sz w:val="24"/>
          <w:szCs w:val="24"/>
        </w:rPr>
        <w:t xml:space="preserve">Каждая цикловая комиссия в соответствии с номенклатурой дел </w:t>
      </w:r>
      <w:r w:rsidR="00E04C92">
        <w:rPr>
          <w:sz w:val="24"/>
          <w:szCs w:val="24"/>
        </w:rPr>
        <w:t>колледжа</w:t>
      </w:r>
      <w:r w:rsidRPr="0090051C">
        <w:rPr>
          <w:sz w:val="24"/>
          <w:szCs w:val="24"/>
        </w:rPr>
        <w:t xml:space="preserve"> ведет следующую документацию на текущий учебный год:</w:t>
      </w:r>
    </w:p>
    <w:p w14:paraId="78243A8C" w14:textId="77777777" w:rsidR="00487DEF" w:rsidRPr="00487DEF" w:rsidRDefault="00487DEF" w:rsidP="00487DEF">
      <w:pPr>
        <w:pStyle w:val="a7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87DEF">
        <w:rPr>
          <w:sz w:val="24"/>
          <w:szCs w:val="24"/>
        </w:rPr>
        <w:t xml:space="preserve">внешние и внутренние нормативные правовые документы, определяющие деятельность ПЦК; </w:t>
      </w:r>
    </w:p>
    <w:p w14:paraId="20E6F589" w14:textId="77777777" w:rsidR="00487DEF" w:rsidRPr="00B16855" w:rsidRDefault="00487DEF" w:rsidP="00487DEF">
      <w:pPr>
        <w:pStyle w:val="a7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16855">
        <w:rPr>
          <w:sz w:val="24"/>
          <w:szCs w:val="24"/>
        </w:rPr>
        <w:t>контрольные экземпляры всей действующей учебно-методической до</w:t>
      </w:r>
      <w:r w:rsidRPr="00B16855">
        <w:rPr>
          <w:sz w:val="24"/>
          <w:szCs w:val="24"/>
        </w:rPr>
        <w:softHyphen/>
        <w:t>кументации, входящей в круг деятельности комиссии;</w:t>
      </w:r>
    </w:p>
    <w:p w14:paraId="5766592B" w14:textId="77777777" w:rsidR="00487DEF" w:rsidRPr="00487DEF" w:rsidRDefault="00487DEF" w:rsidP="00487DEF">
      <w:pPr>
        <w:pStyle w:val="a7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87DEF">
        <w:rPr>
          <w:sz w:val="24"/>
          <w:szCs w:val="24"/>
        </w:rPr>
        <w:t>план работы ПЦК на учебный год с анализом (приложение 1);</w:t>
      </w:r>
    </w:p>
    <w:p w14:paraId="0C779CA4" w14:textId="77777777" w:rsidR="00487DEF" w:rsidRPr="00487DEF" w:rsidRDefault="00487DEF" w:rsidP="00487DEF">
      <w:pPr>
        <w:pStyle w:val="a7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87DEF">
        <w:rPr>
          <w:sz w:val="24"/>
          <w:szCs w:val="24"/>
        </w:rPr>
        <w:t>индивидуальные планы работы преподавателей и мастеров производственного обучения на учебный год;</w:t>
      </w:r>
    </w:p>
    <w:p w14:paraId="63C10722" w14:textId="77777777" w:rsidR="00487DEF" w:rsidRPr="00487DEF" w:rsidRDefault="00487DEF" w:rsidP="00487DEF">
      <w:pPr>
        <w:pStyle w:val="a7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87DEF">
        <w:rPr>
          <w:sz w:val="24"/>
          <w:szCs w:val="24"/>
        </w:rPr>
        <w:t>материалы, отражающие творческую деятельность преподавателей цикла;</w:t>
      </w:r>
    </w:p>
    <w:p w14:paraId="7F3B8F18" w14:textId="77777777" w:rsidR="00487DEF" w:rsidRPr="00487DEF" w:rsidRDefault="00487DEF" w:rsidP="00487DEF">
      <w:pPr>
        <w:pStyle w:val="a7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87DEF">
        <w:rPr>
          <w:sz w:val="24"/>
          <w:szCs w:val="24"/>
        </w:rPr>
        <w:t>протоколы заседаний ПЦК, подписанные председателем, имеющие номер, дату заседаний, состав заседания, обсуждаемые вопросы, принятые решения;</w:t>
      </w:r>
    </w:p>
    <w:p w14:paraId="2AED9391" w14:textId="77777777" w:rsidR="00487DEF" w:rsidRPr="00B16855" w:rsidRDefault="00145A97" w:rsidP="00487DEF">
      <w:pPr>
        <w:pStyle w:val="a7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отчет о работе ПЦК</w:t>
      </w:r>
      <w:r w:rsidR="00487DEF" w:rsidRPr="00487DEF">
        <w:rPr>
          <w:sz w:val="24"/>
          <w:szCs w:val="24"/>
        </w:rPr>
        <w:t xml:space="preserve"> за учебный год;</w:t>
      </w:r>
    </w:p>
    <w:p w14:paraId="7742E149" w14:textId="77777777" w:rsidR="00524FDC" w:rsidRPr="00487DEF" w:rsidRDefault="00487DEF" w:rsidP="00BC7E0E">
      <w:pPr>
        <w:pStyle w:val="a7"/>
        <w:widowControl/>
        <w:numPr>
          <w:ilvl w:val="1"/>
          <w:numId w:val="20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487DEF">
        <w:rPr>
          <w:sz w:val="24"/>
          <w:szCs w:val="24"/>
        </w:rPr>
        <w:t>Необходимость ведения иной документации определяется ПЦК самостоятельно.</w:t>
      </w:r>
    </w:p>
    <w:p w14:paraId="5BC9B5E3" w14:textId="77777777" w:rsidR="006E5DEE" w:rsidRDefault="006E5DEE">
      <w:r>
        <w:br w:type="page"/>
      </w:r>
    </w:p>
    <w:p w14:paraId="6453B5C8" w14:textId="77777777" w:rsidR="00737B7C" w:rsidRDefault="006E5DEE" w:rsidP="006E5DEE">
      <w:pPr>
        <w:jc w:val="right"/>
        <w:rPr>
          <w:sz w:val="24"/>
          <w:szCs w:val="24"/>
        </w:rPr>
      </w:pPr>
      <w:r w:rsidRPr="006E5DEE">
        <w:rPr>
          <w:sz w:val="24"/>
          <w:szCs w:val="24"/>
        </w:rPr>
        <w:lastRenderedPageBreak/>
        <w:t>ПРИЛОЖЕНИЕ 1</w:t>
      </w:r>
    </w:p>
    <w:p w14:paraId="7A719E35" w14:textId="77777777" w:rsidR="006E5DEE" w:rsidRPr="00783A26" w:rsidRDefault="006E5DEE" w:rsidP="006E5DEE">
      <w:pPr>
        <w:suppressAutoHyphens/>
        <w:jc w:val="center"/>
        <w:rPr>
          <w:color w:val="000000"/>
          <w:sz w:val="28"/>
          <w:szCs w:val="28"/>
        </w:rPr>
      </w:pPr>
      <w:r w:rsidRPr="00783A26">
        <w:rPr>
          <w:color w:val="000000"/>
          <w:sz w:val="28"/>
          <w:szCs w:val="28"/>
        </w:rPr>
        <w:t xml:space="preserve">Министерство </w:t>
      </w:r>
      <w:r>
        <w:rPr>
          <w:color w:val="000000"/>
          <w:sz w:val="28"/>
          <w:szCs w:val="28"/>
        </w:rPr>
        <w:t xml:space="preserve">образования </w:t>
      </w:r>
      <w:r w:rsidRPr="00783A26">
        <w:rPr>
          <w:color w:val="000000"/>
          <w:sz w:val="28"/>
          <w:szCs w:val="28"/>
        </w:rPr>
        <w:t>Новосибирской области</w:t>
      </w:r>
    </w:p>
    <w:p w14:paraId="73CF4E50" w14:textId="77777777" w:rsidR="006E5DEE" w:rsidRPr="00783A26" w:rsidRDefault="006E5DEE" w:rsidP="006E5DEE">
      <w:pPr>
        <w:suppressAutoHyphens/>
        <w:jc w:val="center"/>
        <w:rPr>
          <w:color w:val="000000"/>
          <w:sz w:val="28"/>
          <w:szCs w:val="28"/>
        </w:rPr>
      </w:pPr>
      <w:r w:rsidRPr="00783A26">
        <w:rPr>
          <w:color w:val="000000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72FC4507" w14:textId="77777777" w:rsidR="006E5DEE" w:rsidRPr="00783A26" w:rsidRDefault="006E5DEE" w:rsidP="006E5DEE">
      <w:pPr>
        <w:suppressAutoHyphens/>
        <w:jc w:val="center"/>
        <w:rPr>
          <w:color w:val="000000"/>
          <w:sz w:val="28"/>
          <w:szCs w:val="28"/>
        </w:rPr>
      </w:pPr>
      <w:r w:rsidRPr="00783A26">
        <w:rPr>
          <w:color w:val="000000"/>
          <w:sz w:val="28"/>
          <w:szCs w:val="28"/>
        </w:rPr>
        <w:t>Новосибирской области</w:t>
      </w:r>
    </w:p>
    <w:p w14:paraId="52F10205" w14:textId="77777777" w:rsidR="006E5DEE" w:rsidRPr="00783A26" w:rsidRDefault="006E5DEE" w:rsidP="006E5DEE">
      <w:pPr>
        <w:suppressAutoHyphens/>
        <w:jc w:val="center"/>
        <w:rPr>
          <w:color w:val="000000"/>
          <w:sz w:val="28"/>
          <w:szCs w:val="28"/>
        </w:rPr>
      </w:pPr>
      <w:r w:rsidRPr="00783A26">
        <w:rPr>
          <w:color w:val="000000"/>
          <w:sz w:val="28"/>
          <w:szCs w:val="28"/>
        </w:rPr>
        <w:t>«Новосибирский промышленный колледж»</w:t>
      </w:r>
    </w:p>
    <w:p w14:paraId="02E769FD" w14:textId="77777777" w:rsidR="006E5DEE" w:rsidRDefault="006E5DEE" w:rsidP="006E5DEE">
      <w:pPr>
        <w:suppressAutoHyphens/>
        <w:jc w:val="center"/>
        <w:rPr>
          <w:color w:val="000000"/>
          <w:sz w:val="28"/>
          <w:szCs w:val="28"/>
        </w:rPr>
      </w:pPr>
    </w:p>
    <w:p w14:paraId="02D9BF2B" w14:textId="77777777" w:rsidR="006E5DEE" w:rsidRDefault="006E5DEE" w:rsidP="006E5DEE">
      <w:pPr>
        <w:suppressAutoHyphens/>
        <w:jc w:val="center"/>
        <w:rPr>
          <w:color w:val="000000"/>
          <w:sz w:val="28"/>
          <w:szCs w:val="28"/>
        </w:rPr>
      </w:pPr>
    </w:p>
    <w:tbl>
      <w:tblPr>
        <w:tblStyle w:val="a9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710"/>
        <w:gridCol w:w="4076"/>
      </w:tblGrid>
      <w:tr w:rsidR="006E5DEE" w14:paraId="571F649E" w14:textId="77777777" w:rsidTr="00612894">
        <w:tc>
          <w:tcPr>
            <w:tcW w:w="5637" w:type="dxa"/>
          </w:tcPr>
          <w:p w14:paraId="76878732" w14:textId="77777777" w:rsidR="006E5DEE" w:rsidRPr="0093211B" w:rsidRDefault="006E5DEE" w:rsidP="00612894">
            <w:pPr>
              <w:suppressAutoHyphens/>
              <w:rPr>
                <w:color w:val="000000"/>
                <w:sz w:val="28"/>
                <w:szCs w:val="28"/>
              </w:rPr>
            </w:pPr>
            <w:r w:rsidRPr="0093211B">
              <w:rPr>
                <w:color w:val="000000"/>
                <w:sz w:val="28"/>
                <w:szCs w:val="28"/>
              </w:rPr>
              <w:t>СОГЛАСОВАНО</w:t>
            </w:r>
          </w:p>
          <w:p w14:paraId="485A914E" w14:textId="77777777" w:rsidR="006E5DEE" w:rsidRPr="0093211B" w:rsidRDefault="006E5DEE" w:rsidP="00612894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93211B">
              <w:rPr>
                <w:color w:val="000000"/>
                <w:sz w:val="28"/>
                <w:szCs w:val="28"/>
              </w:rPr>
              <w:t>аместител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93211B">
              <w:rPr>
                <w:color w:val="000000"/>
                <w:sz w:val="28"/>
                <w:szCs w:val="28"/>
              </w:rPr>
              <w:t xml:space="preserve"> директора по УПР</w:t>
            </w:r>
          </w:p>
          <w:p w14:paraId="5585312E" w14:textId="77777777" w:rsidR="006E5DEE" w:rsidRPr="0093211B" w:rsidRDefault="006E5DEE" w:rsidP="00612894">
            <w:pPr>
              <w:suppressAutoHyphens/>
              <w:rPr>
                <w:color w:val="000000"/>
                <w:sz w:val="28"/>
                <w:szCs w:val="28"/>
              </w:rPr>
            </w:pPr>
            <w:r w:rsidRPr="0093211B">
              <w:rPr>
                <w:color w:val="000000"/>
                <w:sz w:val="28"/>
                <w:szCs w:val="28"/>
              </w:rPr>
              <w:t xml:space="preserve">_________ </w:t>
            </w:r>
            <w:r>
              <w:rPr>
                <w:spacing w:val="2"/>
                <w:sz w:val="28"/>
                <w:szCs w:val="28"/>
              </w:rPr>
              <w:t>И.О. Фамилия</w:t>
            </w:r>
          </w:p>
          <w:p w14:paraId="71BC955D" w14:textId="77777777" w:rsidR="006E5DEE" w:rsidRPr="0093211B" w:rsidRDefault="006E5DEE" w:rsidP="00612894">
            <w:pPr>
              <w:suppressAutoHyphens/>
              <w:rPr>
                <w:color w:val="000000"/>
                <w:sz w:val="28"/>
                <w:szCs w:val="28"/>
              </w:rPr>
            </w:pPr>
            <w:r w:rsidRPr="0093211B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6ABB00F3" w14:textId="77777777" w:rsidR="006E5DEE" w:rsidRPr="0093211B" w:rsidRDefault="006E5DEE" w:rsidP="00612894">
            <w:pPr>
              <w:suppressAutoHyphens/>
              <w:rPr>
                <w:color w:val="000000"/>
                <w:sz w:val="28"/>
                <w:szCs w:val="28"/>
              </w:rPr>
            </w:pPr>
            <w:r w:rsidRPr="0093211B">
              <w:rPr>
                <w:color w:val="000000"/>
                <w:sz w:val="28"/>
                <w:szCs w:val="28"/>
              </w:rPr>
              <w:t>_________</w:t>
            </w:r>
            <w:r>
              <w:rPr>
                <w:spacing w:val="2"/>
                <w:sz w:val="28"/>
                <w:szCs w:val="28"/>
              </w:rPr>
              <w:t xml:space="preserve"> И.О. Фамилия</w:t>
            </w:r>
          </w:p>
        </w:tc>
        <w:tc>
          <w:tcPr>
            <w:tcW w:w="4786" w:type="dxa"/>
            <w:gridSpan w:val="2"/>
            <w:vMerge w:val="restart"/>
          </w:tcPr>
          <w:p w14:paraId="23206756" w14:textId="77777777" w:rsidR="006E5DEE" w:rsidRPr="0093211B" w:rsidRDefault="006E5DEE" w:rsidP="00612894">
            <w:pPr>
              <w:jc w:val="both"/>
              <w:rPr>
                <w:spacing w:val="2"/>
                <w:sz w:val="28"/>
                <w:szCs w:val="28"/>
              </w:rPr>
            </w:pPr>
            <w:r w:rsidRPr="0093211B">
              <w:rPr>
                <w:spacing w:val="2"/>
                <w:sz w:val="28"/>
                <w:szCs w:val="28"/>
              </w:rPr>
              <w:t>УТВЕРЖДАЮ</w:t>
            </w:r>
          </w:p>
          <w:p w14:paraId="2D2907CA" w14:textId="77777777" w:rsidR="006E5DEE" w:rsidRPr="0093211B" w:rsidRDefault="006E5DEE" w:rsidP="00612894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д</w:t>
            </w:r>
            <w:r w:rsidRPr="0093211B">
              <w:rPr>
                <w:spacing w:val="2"/>
                <w:sz w:val="28"/>
                <w:szCs w:val="28"/>
              </w:rPr>
              <w:t>иректор</w:t>
            </w:r>
          </w:p>
          <w:p w14:paraId="1A1C970B" w14:textId="77777777" w:rsidR="006E5DEE" w:rsidRPr="0093211B" w:rsidRDefault="006E5DEE" w:rsidP="00612894">
            <w:pPr>
              <w:jc w:val="both"/>
              <w:rPr>
                <w:spacing w:val="2"/>
                <w:sz w:val="28"/>
                <w:szCs w:val="28"/>
              </w:rPr>
            </w:pPr>
            <w:r w:rsidRPr="0093211B">
              <w:rPr>
                <w:spacing w:val="2"/>
                <w:sz w:val="28"/>
                <w:szCs w:val="28"/>
              </w:rPr>
              <w:t xml:space="preserve"> _____________</w:t>
            </w:r>
            <w:r>
              <w:rPr>
                <w:spacing w:val="2"/>
                <w:sz w:val="28"/>
                <w:szCs w:val="28"/>
              </w:rPr>
              <w:t>И.О. Фамилия</w:t>
            </w:r>
          </w:p>
          <w:p w14:paraId="55DB3F7C" w14:textId="77777777" w:rsidR="006E5DEE" w:rsidRPr="0093211B" w:rsidRDefault="006E5DEE" w:rsidP="00612894">
            <w:pPr>
              <w:suppressAutoHyphens/>
              <w:rPr>
                <w:color w:val="000000"/>
                <w:sz w:val="28"/>
                <w:szCs w:val="28"/>
              </w:rPr>
            </w:pPr>
            <w:r w:rsidRPr="0093211B">
              <w:rPr>
                <w:spacing w:val="2"/>
                <w:sz w:val="28"/>
                <w:szCs w:val="28"/>
              </w:rPr>
              <w:t>«  » _________ 20</w:t>
            </w:r>
            <w:r>
              <w:rPr>
                <w:spacing w:val="2"/>
                <w:sz w:val="28"/>
                <w:szCs w:val="28"/>
              </w:rPr>
              <w:t>___</w:t>
            </w:r>
            <w:r w:rsidRPr="0093211B">
              <w:rPr>
                <w:spacing w:val="2"/>
                <w:sz w:val="28"/>
                <w:szCs w:val="28"/>
              </w:rPr>
              <w:t>г.</w:t>
            </w:r>
          </w:p>
        </w:tc>
      </w:tr>
      <w:tr w:rsidR="006E5DEE" w14:paraId="657835A4" w14:textId="77777777" w:rsidTr="00612894">
        <w:tc>
          <w:tcPr>
            <w:tcW w:w="5637" w:type="dxa"/>
          </w:tcPr>
          <w:p w14:paraId="6A63E2CE" w14:textId="77777777" w:rsidR="006E5DEE" w:rsidRDefault="006E5DEE" w:rsidP="00612894">
            <w:pPr>
              <w:suppressAutoHyphens/>
              <w:rPr>
                <w:color w:val="000000"/>
                <w:sz w:val="28"/>
                <w:szCs w:val="28"/>
              </w:rPr>
            </w:pPr>
          </w:p>
          <w:p w14:paraId="1500D7C6" w14:textId="77777777" w:rsidR="006E5DEE" w:rsidRPr="0093211B" w:rsidRDefault="006E5DEE" w:rsidP="00612894">
            <w:pPr>
              <w:suppressAutoHyphens/>
              <w:rPr>
                <w:color w:val="000000"/>
                <w:sz w:val="28"/>
                <w:szCs w:val="28"/>
              </w:rPr>
            </w:pPr>
            <w:r w:rsidRPr="0093211B">
              <w:rPr>
                <w:color w:val="000000"/>
                <w:sz w:val="28"/>
                <w:szCs w:val="28"/>
              </w:rPr>
              <w:t>РАССМОТРЕНО</w:t>
            </w:r>
          </w:p>
          <w:p w14:paraId="5C627FB9" w14:textId="77777777" w:rsidR="006E5DEE" w:rsidRPr="0093211B" w:rsidRDefault="006E5DEE" w:rsidP="00612894">
            <w:pPr>
              <w:jc w:val="both"/>
              <w:rPr>
                <w:spacing w:val="2"/>
                <w:sz w:val="28"/>
                <w:szCs w:val="28"/>
              </w:rPr>
            </w:pPr>
            <w:r w:rsidRPr="0093211B">
              <w:rPr>
                <w:spacing w:val="2"/>
                <w:sz w:val="28"/>
                <w:szCs w:val="28"/>
              </w:rPr>
              <w:t xml:space="preserve">Протокол заседания </w:t>
            </w:r>
          </w:p>
          <w:p w14:paraId="49CAD045" w14:textId="77777777" w:rsidR="006E5DEE" w:rsidRPr="0093211B" w:rsidRDefault="006E5DEE" w:rsidP="00612894">
            <w:pPr>
              <w:jc w:val="both"/>
              <w:rPr>
                <w:spacing w:val="2"/>
                <w:sz w:val="28"/>
                <w:szCs w:val="28"/>
              </w:rPr>
            </w:pPr>
            <w:r w:rsidRPr="0093211B">
              <w:rPr>
                <w:spacing w:val="2"/>
                <w:sz w:val="28"/>
                <w:szCs w:val="28"/>
              </w:rPr>
              <w:t xml:space="preserve">ПЦК </w:t>
            </w:r>
          </w:p>
          <w:p w14:paraId="04A4CEC5" w14:textId="77777777" w:rsidR="006E5DEE" w:rsidRPr="0093211B" w:rsidRDefault="006E5DEE" w:rsidP="00612894">
            <w:pPr>
              <w:shd w:val="clear" w:color="auto" w:fill="FFFFFF"/>
              <w:spacing w:line="394" w:lineRule="exact"/>
              <w:ind w:left="82" w:right="518"/>
              <w:rPr>
                <w:spacing w:val="2"/>
                <w:sz w:val="28"/>
                <w:szCs w:val="28"/>
              </w:rPr>
            </w:pPr>
            <w:r w:rsidRPr="0093211B">
              <w:rPr>
                <w:spacing w:val="2"/>
                <w:sz w:val="28"/>
                <w:szCs w:val="28"/>
              </w:rPr>
              <w:t>№_____ от « » ________20</w:t>
            </w:r>
            <w:r>
              <w:rPr>
                <w:spacing w:val="2"/>
                <w:sz w:val="28"/>
                <w:szCs w:val="28"/>
              </w:rPr>
              <w:t>__</w:t>
            </w:r>
            <w:r w:rsidRPr="0093211B">
              <w:rPr>
                <w:spacing w:val="2"/>
                <w:sz w:val="28"/>
                <w:szCs w:val="28"/>
              </w:rPr>
              <w:t>г</w:t>
            </w:r>
          </w:p>
          <w:p w14:paraId="419D1E07" w14:textId="77777777" w:rsidR="006E5DEE" w:rsidRPr="0093211B" w:rsidRDefault="00146FF9" w:rsidP="00612894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ПЦК</w:t>
            </w:r>
          </w:p>
        </w:tc>
        <w:tc>
          <w:tcPr>
            <w:tcW w:w="4786" w:type="dxa"/>
            <w:gridSpan w:val="2"/>
            <w:vMerge/>
          </w:tcPr>
          <w:p w14:paraId="4395D0CE" w14:textId="77777777" w:rsidR="006E5DEE" w:rsidRPr="0093211B" w:rsidRDefault="006E5DEE" w:rsidP="0061289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5DEE" w14:paraId="072D3B7B" w14:textId="77777777" w:rsidTr="00612894">
        <w:tc>
          <w:tcPr>
            <w:tcW w:w="6347" w:type="dxa"/>
            <w:gridSpan w:val="2"/>
          </w:tcPr>
          <w:p w14:paraId="4FAEC75E" w14:textId="77777777" w:rsidR="006E5DEE" w:rsidRPr="007E46EF" w:rsidRDefault="00146FF9" w:rsidP="00612894">
            <w:pPr>
              <w:jc w:val="both"/>
              <w:rPr>
                <w:spacing w:val="2"/>
                <w:sz w:val="28"/>
                <w:szCs w:val="28"/>
              </w:rPr>
            </w:pPr>
            <w:r w:rsidRPr="0093211B">
              <w:rPr>
                <w:color w:val="000000"/>
                <w:sz w:val="28"/>
                <w:szCs w:val="28"/>
              </w:rPr>
              <w:t>_________</w:t>
            </w:r>
            <w:r>
              <w:rPr>
                <w:spacing w:val="2"/>
                <w:sz w:val="28"/>
                <w:szCs w:val="28"/>
              </w:rPr>
              <w:t xml:space="preserve"> И.О. Фамилия</w:t>
            </w:r>
          </w:p>
        </w:tc>
        <w:tc>
          <w:tcPr>
            <w:tcW w:w="4076" w:type="dxa"/>
          </w:tcPr>
          <w:p w14:paraId="7F234579" w14:textId="77777777" w:rsidR="006E5DEE" w:rsidRPr="007E46EF" w:rsidRDefault="006E5DEE" w:rsidP="00612894">
            <w:pPr>
              <w:jc w:val="both"/>
              <w:rPr>
                <w:spacing w:val="2"/>
                <w:sz w:val="28"/>
                <w:szCs w:val="28"/>
              </w:rPr>
            </w:pPr>
          </w:p>
        </w:tc>
      </w:tr>
    </w:tbl>
    <w:p w14:paraId="6D4F8F5C" w14:textId="77777777" w:rsidR="006E5DEE" w:rsidRDefault="006E5DEE" w:rsidP="006E5DEE">
      <w:pPr>
        <w:jc w:val="center"/>
        <w:rPr>
          <w:sz w:val="28"/>
          <w:szCs w:val="28"/>
        </w:rPr>
      </w:pPr>
    </w:p>
    <w:p w14:paraId="203BA6AC" w14:textId="77777777" w:rsidR="006E5DEE" w:rsidRPr="0093211B" w:rsidRDefault="006E5DEE" w:rsidP="006E5DEE">
      <w:pPr>
        <w:jc w:val="center"/>
        <w:rPr>
          <w:sz w:val="36"/>
          <w:szCs w:val="36"/>
        </w:rPr>
      </w:pPr>
      <w:r w:rsidRPr="0093211B">
        <w:rPr>
          <w:sz w:val="36"/>
          <w:szCs w:val="36"/>
        </w:rPr>
        <w:t>ПЛАН</w:t>
      </w:r>
    </w:p>
    <w:p w14:paraId="2B75DDD7" w14:textId="77777777" w:rsidR="006E5DEE" w:rsidRPr="0093211B" w:rsidRDefault="006E5DEE" w:rsidP="006E5DEE">
      <w:pPr>
        <w:jc w:val="center"/>
        <w:rPr>
          <w:sz w:val="36"/>
          <w:szCs w:val="36"/>
        </w:rPr>
      </w:pPr>
      <w:r w:rsidRPr="0093211B">
        <w:rPr>
          <w:sz w:val="36"/>
          <w:szCs w:val="36"/>
        </w:rPr>
        <w:t xml:space="preserve">РАБОТЫ ПРЕДМЕТНО-ЦИКЛОВОЙ КОМИССИИ </w:t>
      </w:r>
    </w:p>
    <w:p w14:paraId="63CC5446" w14:textId="77777777" w:rsidR="006E5DEE" w:rsidRPr="005C708B" w:rsidRDefault="006E5DEE" w:rsidP="006E5DEE">
      <w:pPr>
        <w:jc w:val="center"/>
        <w:rPr>
          <w:i/>
          <w:sz w:val="32"/>
          <w:szCs w:val="32"/>
        </w:rPr>
      </w:pPr>
      <w:r w:rsidRPr="005C708B">
        <w:rPr>
          <w:i/>
          <w:sz w:val="32"/>
          <w:szCs w:val="32"/>
        </w:rPr>
        <w:t>НАЗВАНИЕ</w:t>
      </w:r>
    </w:p>
    <w:p w14:paraId="30C9F319" w14:textId="77777777" w:rsidR="006E5DEE" w:rsidRDefault="006E5DEE" w:rsidP="006E5DEE">
      <w:pPr>
        <w:jc w:val="center"/>
        <w:rPr>
          <w:sz w:val="28"/>
          <w:szCs w:val="28"/>
        </w:rPr>
      </w:pPr>
      <w:r w:rsidRPr="008F0037">
        <w:rPr>
          <w:sz w:val="32"/>
          <w:szCs w:val="32"/>
        </w:rPr>
        <w:t>НА 20</w:t>
      </w:r>
      <w:r>
        <w:rPr>
          <w:sz w:val="32"/>
          <w:szCs w:val="32"/>
        </w:rPr>
        <w:t>__</w:t>
      </w:r>
      <w:r w:rsidRPr="008F0037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8F0037">
        <w:rPr>
          <w:sz w:val="32"/>
          <w:szCs w:val="32"/>
        </w:rPr>
        <w:t>20</w:t>
      </w:r>
      <w:r>
        <w:rPr>
          <w:sz w:val="32"/>
          <w:szCs w:val="32"/>
        </w:rPr>
        <w:t>__</w:t>
      </w:r>
      <w:r w:rsidRPr="008F0037">
        <w:rPr>
          <w:sz w:val="32"/>
          <w:szCs w:val="32"/>
        </w:rPr>
        <w:t xml:space="preserve"> УЧЕБНЫЙ ГОД</w:t>
      </w:r>
      <w:r>
        <w:rPr>
          <w:sz w:val="28"/>
          <w:szCs w:val="28"/>
        </w:rPr>
        <w:br w:type="page"/>
      </w:r>
    </w:p>
    <w:p w14:paraId="4E7FCE9D" w14:textId="77777777" w:rsidR="006E5DEE" w:rsidRPr="006E5DEE" w:rsidRDefault="006E5DEE" w:rsidP="006E5DEE">
      <w:pPr>
        <w:jc w:val="center"/>
        <w:rPr>
          <w:sz w:val="24"/>
          <w:szCs w:val="24"/>
        </w:rPr>
      </w:pPr>
      <w:r w:rsidRPr="006E5DEE">
        <w:rPr>
          <w:sz w:val="24"/>
          <w:szCs w:val="24"/>
        </w:rPr>
        <w:lastRenderedPageBreak/>
        <w:t xml:space="preserve">  Структура плана работы предметно-цикловой комиссии</w:t>
      </w:r>
    </w:p>
    <w:p w14:paraId="18263049" w14:textId="77777777" w:rsidR="006E5DEE" w:rsidRPr="006E5DEE" w:rsidRDefault="006E5DEE" w:rsidP="006E5DEE">
      <w:pPr>
        <w:ind w:firstLine="709"/>
        <w:jc w:val="both"/>
        <w:rPr>
          <w:sz w:val="24"/>
          <w:szCs w:val="24"/>
        </w:rPr>
      </w:pPr>
      <w:r w:rsidRPr="006E5DEE">
        <w:rPr>
          <w:sz w:val="24"/>
          <w:szCs w:val="24"/>
        </w:rPr>
        <w:t>Методическая тема (связаны с прогнозируемым результатом (что мы хотим изменить) и направлены на достижение качественно новых результатов работы)</w:t>
      </w:r>
    </w:p>
    <w:p w14:paraId="0C170C6E" w14:textId="77777777" w:rsidR="006E5DEE" w:rsidRPr="006E5DEE" w:rsidRDefault="006E5DEE" w:rsidP="006E5DEE">
      <w:pPr>
        <w:ind w:firstLine="709"/>
        <w:jc w:val="both"/>
        <w:rPr>
          <w:sz w:val="24"/>
          <w:szCs w:val="24"/>
        </w:rPr>
      </w:pPr>
      <w:r w:rsidRPr="006E5DEE">
        <w:rPr>
          <w:sz w:val="24"/>
          <w:szCs w:val="24"/>
        </w:rPr>
        <w:t>Задачи (в рамках методической темы)</w:t>
      </w:r>
    </w:p>
    <w:p w14:paraId="6B449C5E" w14:textId="77777777" w:rsidR="006E5DEE" w:rsidRPr="006E5DEE" w:rsidRDefault="006E5DEE" w:rsidP="006E5DEE">
      <w:pPr>
        <w:jc w:val="both"/>
        <w:rPr>
          <w:sz w:val="24"/>
          <w:szCs w:val="24"/>
        </w:rPr>
      </w:pPr>
      <w:r w:rsidRPr="006E5DEE">
        <w:rPr>
          <w:sz w:val="24"/>
          <w:szCs w:val="24"/>
        </w:rPr>
        <w:t>Раздел 1</w:t>
      </w:r>
    </w:p>
    <w:p w14:paraId="422FBC22" w14:textId="77777777" w:rsidR="006E5DEE" w:rsidRPr="006E5DEE" w:rsidRDefault="006E5DEE" w:rsidP="006E5DEE">
      <w:pPr>
        <w:pStyle w:val="a7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6E5DEE">
        <w:rPr>
          <w:sz w:val="24"/>
          <w:szCs w:val="24"/>
        </w:rPr>
        <w:t>Состав ПЦК и закрепление учебных дисциплин, профессиональных модулей за преподавателями</w:t>
      </w:r>
    </w:p>
    <w:p w14:paraId="3C51331A" w14:textId="77777777" w:rsidR="006E5DEE" w:rsidRPr="006E5DEE" w:rsidRDefault="006E5DEE" w:rsidP="006E5DEE">
      <w:pPr>
        <w:pStyle w:val="a7"/>
        <w:widowControl/>
        <w:numPr>
          <w:ilvl w:val="1"/>
          <w:numId w:val="15"/>
        </w:numPr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6E5DEE">
        <w:rPr>
          <w:sz w:val="24"/>
          <w:szCs w:val="24"/>
        </w:rPr>
        <w:t>Закрепление дисциплин, профессиональных модулей на основе внутреннего совмещения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597"/>
        <w:gridCol w:w="4103"/>
        <w:gridCol w:w="2796"/>
        <w:gridCol w:w="1715"/>
      </w:tblGrid>
      <w:tr w:rsidR="006E5DEE" w:rsidRPr="006E5DEE" w14:paraId="396DD637" w14:textId="77777777" w:rsidTr="00612894">
        <w:tc>
          <w:tcPr>
            <w:tcW w:w="597" w:type="dxa"/>
          </w:tcPr>
          <w:p w14:paraId="1222429E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  <w:r w:rsidRPr="006E5DEE">
              <w:rPr>
                <w:sz w:val="24"/>
                <w:szCs w:val="24"/>
              </w:rPr>
              <w:t>№ п/п</w:t>
            </w:r>
          </w:p>
        </w:tc>
        <w:tc>
          <w:tcPr>
            <w:tcW w:w="4103" w:type="dxa"/>
          </w:tcPr>
          <w:p w14:paraId="47625687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  <w:r w:rsidRPr="006E5DEE">
              <w:rPr>
                <w:sz w:val="24"/>
                <w:szCs w:val="24"/>
              </w:rPr>
              <w:t>Преподаватели, мастера производственного обучения</w:t>
            </w:r>
          </w:p>
        </w:tc>
        <w:tc>
          <w:tcPr>
            <w:tcW w:w="2796" w:type="dxa"/>
          </w:tcPr>
          <w:p w14:paraId="229E5C8D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  <w:r w:rsidRPr="006E5DEE">
              <w:rPr>
                <w:sz w:val="24"/>
                <w:szCs w:val="24"/>
              </w:rPr>
              <w:t>Учебные дисциплины, профессиональные модули</w:t>
            </w:r>
          </w:p>
        </w:tc>
        <w:tc>
          <w:tcPr>
            <w:tcW w:w="1715" w:type="dxa"/>
          </w:tcPr>
          <w:p w14:paraId="30514917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  <w:r w:rsidRPr="006E5DEE">
              <w:rPr>
                <w:sz w:val="24"/>
                <w:szCs w:val="24"/>
              </w:rPr>
              <w:t>Количество часов</w:t>
            </w:r>
          </w:p>
        </w:tc>
      </w:tr>
      <w:tr w:rsidR="006E5DEE" w:rsidRPr="006E5DEE" w14:paraId="6B3B6DCE" w14:textId="77777777" w:rsidTr="00612894">
        <w:tc>
          <w:tcPr>
            <w:tcW w:w="9211" w:type="dxa"/>
            <w:gridSpan w:val="4"/>
          </w:tcPr>
          <w:p w14:paraId="45BFD42C" w14:textId="77777777" w:rsidR="006E5DEE" w:rsidRPr="006E5DEE" w:rsidRDefault="006E5DEE" w:rsidP="00612894">
            <w:pPr>
              <w:jc w:val="center"/>
              <w:rPr>
                <w:sz w:val="24"/>
                <w:szCs w:val="24"/>
              </w:rPr>
            </w:pPr>
            <w:r w:rsidRPr="006E5DEE">
              <w:rPr>
                <w:sz w:val="24"/>
                <w:szCs w:val="24"/>
              </w:rPr>
              <w:t>Специальность/ профессия</w:t>
            </w:r>
          </w:p>
        </w:tc>
      </w:tr>
      <w:tr w:rsidR="006E5DEE" w:rsidRPr="006E5DEE" w14:paraId="36E75690" w14:textId="77777777" w:rsidTr="00612894">
        <w:tc>
          <w:tcPr>
            <w:tcW w:w="597" w:type="dxa"/>
          </w:tcPr>
          <w:p w14:paraId="61F05F29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14:paraId="5D7F9450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14:paraId="0269BAE6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2D33CA5E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</w:tr>
      <w:tr w:rsidR="006E5DEE" w:rsidRPr="006E5DEE" w14:paraId="04228903" w14:textId="77777777" w:rsidTr="00612894">
        <w:tc>
          <w:tcPr>
            <w:tcW w:w="7496" w:type="dxa"/>
            <w:gridSpan w:val="3"/>
          </w:tcPr>
          <w:p w14:paraId="63F097B2" w14:textId="77777777" w:rsidR="006E5DEE" w:rsidRPr="006E5DEE" w:rsidRDefault="006E5DEE" w:rsidP="00612894">
            <w:pPr>
              <w:jc w:val="center"/>
              <w:rPr>
                <w:sz w:val="24"/>
                <w:szCs w:val="24"/>
              </w:rPr>
            </w:pPr>
            <w:r w:rsidRPr="006E5DEE">
              <w:rPr>
                <w:sz w:val="24"/>
                <w:szCs w:val="24"/>
              </w:rPr>
              <w:t>Закрепление дисциплин, профессиональных модулей на основе внутреннего совмещения</w:t>
            </w:r>
          </w:p>
          <w:p w14:paraId="1FF86926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17E69659" w14:textId="77777777" w:rsidR="006E5DEE" w:rsidRPr="006E5DEE" w:rsidRDefault="006E5DEE" w:rsidP="00612894">
            <w:pPr>
              <w:jc w:val="center"/>
              <w:rPr>
                <w:sz w:val="24"/>
                <w:szCs w:val="24"/>
              </w:rPr>
            </w:pPr>
          </w:p>
        </w:tc>
      </w:tr>
      <w:tr w:rsidR="006E5DEE" w:rsidRPr="006E5DEE" w14:paraId="560C9FA7" w14:textId="77777777" w:rsidTr="00612894">
        <w:tc>
          <w:tcPr>
            <w:tcW w:w="9211" w:type="dxa"/>
            <w:gridSpan w:val="4"/>
          </w:tcPr>
          <w:p w14:paraId="3BEEDFCD" w14:textId="77777777" w:rsidR="006E5DEE" w:rsidRPr="006E5DEE" w:rsidRDefault="006E5DEE" w:rsidP="00612894">
            <w:pPr>
              <w:jc w:val="center"/>
              <w:rPr>
                <w:sz w:val="24"/>
                <w:szCs w:val="24"/>
              </w:rPr>
            </w:pPr>
            <w:r w:rsidRPr="006E5DEE">
              <w:rPr>
                <w:sz w:val="24"/>
                <w:szCs w:val="24"/>
              </w:rPr>
              <w:t>Специальность/ профессия</w:t>
            </w:r>
          </w:p>
        </w:tc>
      </w:tr>
      <w:tr w:rsidR="006E5DEE" w:rsidRPr="006E5DEE" w14:paraId="1829013C" w14:textId="77777777" w:rsidTr="00612894">
        <w:tc>
          <w:tcPr>
            <w:tcW w:w="597" w:type="dxa"/>
          </w:tcPr>
          <w:p w14:paraId="3D559DE3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14:paraId="1896ED9A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14:paraId="7125E224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55617DEE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</w:tr>
    </w:tbl>
    <w:p w14:paraId="7821123E" w14:textId="77777777" w:rsidR="006E5DEE" w:rsidRPr="006E5DEE" w:rsidRDefault="006E5DEE" w:rsidP="006E5DEE">
      <w:pPr>
        <w:ind w:left="360"/>
        <w:jc w:val="both"/>
        <w:rPr>
          <w:sz w:val="24"/>
          <w:szCs w:val="24"/>
        </w:rPr>
      </w:pPr>
    </w:p>
    <w:p w14:paraId="27C5BE40" w14:textId="77777777" w:rsidR="006E5DEE" w:rsidRPr="006E5DEE" w:rsidRDefault="006E5DEE" w:rsidP="006E5DEE">
      <w:pPr>
        <w:jc w:val="both"/>
        <w:rPr>
          <w:sz w:val="24"/>
          <w:szCs w:val="24"/>
        </w:rPr>
      </w:pPr>
      <w:r w:rsidRPr="006E5DEE">
        <w:rPr>
          <w:sz w:val="24"/>
          <w:szCs w:val="24"/>
        </w:rPr>
        <w:t>Раздел 2</w:t>
      </w:r>
    </w:p>
    <w:p w14:paraId="68205C1D" w14:textId="77777777" w:rsidR="006E5DEE" w:rsidRPr="006E5DEE" w:rsidRDefault="006E5DEE" w:rsidP="006E5DEE">
      <w:pPr>
        <w:jc w:val="both"/>
        <w:rPr>
          <w:sz w:val="24"/>
          <w:szCs w:val="24"/>
        </w:rPr>
      </w:pPr>
      <w:r w:rsidRPr="006E5DEE">
        <w:rPr>
          <w:sz w:val="24"/>
          <w:szCs w:val="24"/>
        </w:rPr>
        <w:t xml:space="preserve">Основные направления и мероприятия предметно-цикловой комиссии на </w:t>
      </w:r>
      <w:r w:rsidR="00EB644F">
        <w:rPr>
          <w:sz w:val="24"/>
          <w:szCs w:val="24"/>
        </w:rPr>
        <w:t>…….</w:t>
      </w:r>
      <w:r w:rsidRPr="006E5DEE">
        <w:rPr>
          <w:sz w:val="24"/>
          <w:szCs w:val="24"/>
        </w:rPr>
        <w:t>.. учебный год</w:t>
      </w:r>
    </w:p>
    <w:tbl>
      <w:tblPr>
        <w:tblStyle w:val="a9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043"/>
        <w:gridCol w:w="2061"/>
        <w:gridCol w:w="1669"/>
        <w:gridCol w:w="1690"/>
      </w:tblGrid>
      <w:tr w:rsidR="006E5DEE" w:rsidRPr="006E5DEE" w14:paraId="55862209" w14:textId="77777777" w:rsidTr="00612894">
        <w:tc>
          <w:tcPr>
            <w:tcW w:w="709" w:type="dxa"/>
          </w:tcPr>
          <w:p w14:paraId="3C7AAD96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  <w:r w:rsidRPr="006E5DEE">
              <w:rPr>
                <w:sz w:val="24"/>
                <w:szCs w:val="24"/>
              </w:rPr>
              <w:t>№ п/п</w:t>
            </w:r>
          </w:p>
        </w:tc>
        <w:tc>
          <w:tcPr>
            <w:tcW w:w="4043" w:type="dxa"/>
          </w:tcPr>
          <w:p w14:paraId="4962204B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  <w:r w:rsidRPr="006E5DEE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061" w:type="dxa"/>
          </w:tcPr>
          <w:p w14:paraId="547DBE0D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  <w:r w:rsidRPr="006E5DEE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69" w:type="dxa"/>
          </w:tcPr>
          <w:p w14:paraId="76F0ECA2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  <w:r w:rsidRPr="006E5DEE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690" w:type="dxa"/>
          </w:tcPr>
          <w:p w14:paraId="13B302FB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  <w:r w:rsidRPr="006E5DEE">
              <w:rPr>
                <w:sz w:val="24"/>
                <w:szCs w:val="24"/>
              </w:rPr>
              <w:t>Отметка о выполнении</w:t>
            </w:r>
          </w:p>
        </w:tc>
      </w:tr>
      <w:tr w:rsidR="006E5DEE" w:rsidRPr="006E5DEE" w14:paraId="746C3829" w14:textId="77777777" w:rsidTr="00612894">
        <w:tc>
          <w:tcPr>
            <w:tcW w:w="709" w:type="dxa"/>
          </w:tcPr>
          <w:p w14:paraId="15D49EB8" w14:textId="77777777" w:rsidR="006E5DEE" w:rsidRPr="006E5DEE" w:rsidRDefault="006E5DEE" w:rsidP="006E5DEE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463" w:type="dxa"/>
            <w:gridSpan w:val="4"/>
          </w:tcPr>
          <w:p w14:paraId="18D9BE74" w14:textId="77777777" w:rsidR="006E5DEE" w:rsidRPr="006E5DEE" w:rsidRDefault="006E5DEE" w:rsidP="00612894">
            <w:pPr>
              <w:jc w:val="both"/>
              <w:rPr>
                <w:b/>
                <w:sz w:val="24"/>
                <w:szCs w:val="24"/>
              </w:rPr>
            </w:pPr>
            <w:r w:rsidRPr="006E5DEE">
              <w:rPr>
                <w:b/>
                <w:sz w:val="24"/>
                <w:szCs w:val="24"/>
              </w:rPr>
              <w:t>Учебная работа</w:t>
            </w:r>
          </w:p>
        </w:tc>
      </w:tr>
      <w:tr w:rsidR="006E5DEE" w:rsidRPr="006E5DEE" w14:paraId="041D5AFE" w14:textId="77777777" w:rsidTr="00612894">
        <w:tc>
          <w:tcPr>
            <w:tcW w:w="709" w:type="dxa"/>
          </w:tcPr>
          <w:p w14:paraId="76B37CCB" w14:textId="77777777" w:rsidR="006E5DEE" w:rsidRPr="006E5DEE" w:rsidRDefault="006E5DEE" w:rsidP="00612894">
            <w:pPr>
              <w:ind w:left="710"/>
              <w:jc w:val="both"/>
              <w:rPr>
                <w:sz w:val="24"/>
                <w:szCs w:val="24"/>
              </w:rPr>
            </w:pPr>
          </w:p>
        </w:tc>
        <w:tc>
          <w:tcPr>
            <w:tcW w:w="4043" w:type="dxa"/>
          </w:tcPr>
          <w:p w14:paraId="5EC77A58" w14:textId="77777777" w:rsidR="006E5DEE" w:rsidRPr="006E5DEE" w:rsidRDefault="0092163C" w:rsidP="006E5DEE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282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E5DEE" w:rsidRPr="006E5DEE">
              <w:rPr>
                <w:sz w:val="24"/>
                <w:szCs w:val="24"/>
              </w:rPr>
              <w:t>роведение учебных занятий</w:t>
            </w:r>
            <w:r w:rsidR="008E47B2">
              <w:rPr>
                <w:sz w:val="24"/>
                <w:szCs w:val="24"/>
              </w:rPr>
              <w:t>;</w:t>
            </w:r>
          </w:p>
          <w:p w14:paraId="25AD72E3" w14:textId="77777777" w:rsidR="006E5DEE" w:rsidRPr="006E5DEE" w:rsidRDefault="008E47B2" w:rsidP="006E5DEE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282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E5DEE">
              <w:rPr>
                <w:sz w:val="24"/>
                <w:szCs w:val="24"/>
              </w:rPr>
              <w:t xml:space="preserve">роведение </w:t>
            </w:r>
            <w:r w:rsidR="006E5DEE" w:rsidRPr="006E5DEE">
              <w:rPr>
                <w:sz w:val="24"/>
                <w:szCs w:val="24"/>
              </w:rPr>
              <w:t>открыты</w:t>
            </w:r>
            <w:r>
              <w:rPr>
                <w:sz w:val="24"/>
                <w:szCs w:val="24"/>
              </w:rPr>
              <w:t>х</w:t>
            </w:r>
            <w:r w:rsidR="006E5DEE" w:rsidRPr="006E5DEE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>ов</w:t>
            </w:r>
            <w:r w:rsidR="006E5DEE" w:rsidRPr="006E5DEE">
              <w:rPr>
                <w:sz w:val="24"/>
                <w:szCs w:val="24"/>
              </w:rPr>
              <w:t xml:space="preserve"> (</w:t>
            </w:r>
            <w:r w:rsidR="00EB644F">
              <w:rPr>
                <w:sz w:val="24"/>
                <w:szCs w:val="24"/>
              </w:rPr>
              <w:t>ФИО,</w:t>
            </w:r>
            <w:r w:rsidR="006E5DEE" w:rsidRPr="006E5DEE">
              <w:rPr>
                <w:sz w:val="24"/>
                <w:szCs w:val="24"/>
              </w:rPr>
              <w:t xml:space="preserve"> тема</w:t>
            </w:r>
            <w:r>
              <w:rPr>
                <w:sz w:val="24"/>
                <w:szCs w:val="24"/>
              </w:rPr>
              <w:t>, дата</w:t>
            </w:r>
            <w:r w:rsidR="006E5DEE" w:rsidRPr="006E5DE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14:paraId="0A1D3E0B" w14:textId="77777777" w:rsidR="006E5DEE" w:rsidRPr="006E5DEE" w:rsidRDefault="006E5DEE" w:rsidP="006E5DEE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282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proofErr w:type="spellStart"/>
            <w:r w:rsidRPr="006E5DEE">
              <w:rPr>
                <w:sz w:val="24"/>
                <w:szCs w:val="24"/>
              </w:rPr>
              <w:t>взаимопосещени</w:t>
            </w:r>
            <w:r w:rsidR="008E47B2">
              <w:rPr>
                <w:sz w:val="24"/>
                <w:szCs w:val="24"/>
              </w:rPr>
              <w:t>я</w:t>
            </w:r>
            <w:proofErr w:type="spellEnd"/>
            <w:r w:rsidR="008E47B2">
              <w:rPr>
                <w:sz w:val="24"/>
                <w:szCs w:val="24"/>
              </w:rPr>
              <w:t xml:space="preserve"> </w:t>
            </w:r>
            <w:r w:rsidR="008E47B2" w:rsidRPr="008E47B2">
              <w:rPr>
                <w:sz w:val="24"/>
                <w:szCs w:val="24"/>
              </w:rPr>
              <w:t xml:space="preserve">и контрольные посещения </w:t>
            </w:r>
            <w:r w:rsidR="008E47B2">
              <w:rPr>
                <w:sz w:val="24"/>
                <w:szCs w:val="24"/>
              </w:rPr>
              <w:t>занятий</w:t>
            </w:r>
            <w:r w:rsidRPr="006E5DEE">
              <w:rPr>
                <w:sz w:val="24"/>
                <w:szCs w:val="24"/>
              </w:rPr>
              <w:t xml:space="preserve"> (</w:t>
            </w:r>
            <w:r w:rsidR="0092163C">
              <w:rPr>
                <w:sz w:val="24"/>
                <w:szCs w:val="24"/>
              </w:rPr>
              <w:t>в соответствии с графиком</w:t>
            </w:r>
            <w:r w:rsidRPr="006E5DEE">
              <w:rPr>
                <w:sz w:val="24"/>
                <w:szCs w:val="24"/>
              </w:rPr>
              <w:t>)</w:t>
            </w:r>
            <w:r w:rsidR="008E47B2">
              <w:rPr>
                <w:sz w:val="24"/>
                <w:szCs w:val="24"/>
              </w:rPr>
              <w:t>;</w:t>
            </w:r>
          </w:p>
          <w:p w14:paraId="1EE1DBBA" w14:textId="77777777" w:rsidR="006E5DEE" w:rsidRPr="006E5DEE" w:rsidRDefault="006E5DEE" w:rsidP="006E5DEE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282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6E5DEE">
              <w:rPr>
                <w:sz w:val="24"/>
                <w:szCs w:val="24"/>
              </w:rPr>
              <w:t>контроль заполнения журналов</w:t>
            </w:r>
            <w:r w:rsidR="008E47B2">
              <w:rPr>
                <w:sz w:val="24"/>
                <w:szCs w:val="24"/>
              </w:rPr>
              <w:t>;</w:t>
            </w:r>
          </w:p>
          <w:p w14:paraId="59B73D18" w14:textId="77777777" w:rsidR="006E5DEE" w:rsidRPr="006E5DEE" w:rsidRDefault="006E5DEE" w:rsidP="006E5DEE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282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6E5DEE">
              <w:rPr>
                <w:sz w:val="24"/>
                <w:szCs w:val="24"/>
              </w:rPr>
              <w:t>проведение промежуточного контроля</w:t>
            </w:r>
            <w:r w:rsidR="008E47B2">
              <w:rPr>
                <w:sz w:val="24"/>
                <w:szCs w:val="24"/>
              </w:rPr>
              <w:t>.</w:t>
            </w:r>
          </w:p>
          <w:p w14:paraId="65AFA958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  <w:p w14:paraId="1F0076D4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  <w:p w14:paraId="6FDB5F08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  <w:p w14:paraId="4DD9A2B4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14:paraId="3143A357" w14:textId="77777777" w:rsidR="006E5DEE" w:rsidRPr="006E5DEE" w:rsidRDefault="006E5DEE" w:rsidP="008E4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14:paraId="0ADE132E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049285A2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</w:tr>
      <w:tr w:rsidR="006E5DEE" w:rsidRPr="006E5DEE" w14:paraId="0522CEC6" w14:textId="77777777" w:rsidTr="00612894">
        <w:tc>
          <w:tcPr>
            <w:tcW w:w="709" w:type="dxa"/>
          </w:tcPr>
          <w:p w14:paraId="75386C28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  <w:r w:rsidRPr="006E5DEE">
              <w:rPr>
                <w:sz w:val="24"/>
                <w:szCs w:val="24"/>
              </w:rPr>
              <w:t>1.1.</w:t>
            </w:r>
          </w:p>
        </w:tc>
        <w:tc>
          <w:tcPr>
            <w:tcW w:w="9463" w:type="dxa"/>
            <w:gridSpan w:val="4"/>
          </w:tcPr>
          <w:p w14:paraId="109A28FB" w14:textId="77777777" w:rsidR="006E5DEE" w:rsidRPr="006E5DEE" w:rsidRDefault="006E5DEE" w:rsidP="00612894">
            <w:pPr>
              <w:jc w:val="both"/>
              <w:rPr>
                <w:b/>
                <w:sz w:val="24"/>
                <w:szCs w:val="24"/>
              </w:rPr>
            </w:pPr>
            <w:r w:rsidRPr="006E5DEE">
              <w:rPr>
                <w:b/>
                <w:sz w:val="24"/>
                <w:szCs w:val="24"/>
              </w:rPr>
              <w:t>Исследовательская и конкурсная работа</w:t>
            </w:r>
          </w:p>
        </w:tc>
      </w:tr>
      <w:tr w:rsidR="006E5DEE" w:rsidRPr="006E5DEE" w14:paraId="4CEA7199" w14:textId="77777777" w:rsidTr="00612894">
        <w:tc>
          <w:tcPr>
            <w:tcW w:w="709" w:type="dxa"/>
          </w:tcPr>
          <w:p w14:paraId="23632E24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3" w:type="dxa"/>
          </w:tcPr>
          <w:p w14:paraId="2EEDD500" w14:textId="77777777" w:rsidR="006E5DEE" w:rsidRPr="006E5DEE" w:rsidRDefault="0092163C" w:rsidP="006E5DEE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E5DEE" w:rsidRPr="006E5DEE">
              <w:rPr>
                <w:sz w:val="24"/>
                <w:szCs w:val="24"/>
              </w:rPr>
              <w:t xml:space="preserve">частие в конкурсах </w:t>
            </w:r>
            <w:proofErr w:type="spellStart"/>
            <w:r w:rsidR="006E5DEE" w:rsidRPr="006E5DEE">
              <w:rPr>
                <w:sz w:val="24"/>
                <w:szCs w:val="24"/>
              </w:rPr>
              <w:t>профмастерства</w:t>
            </w:r>
            <w:proofErr w:type="spellEnd"/>
            <w:r w:rsidR="006E5DEE" w:rsidRPr="006E5DEE">
              <w:rPr>
                <w:sz w:val="24"/>
                <w:szCs w:val="24"/>
              </w:rPr>
              <w:t>, олимпиадах, научно-практических конференциях</w:t>
            </w:r>
            <w:r w:rsidR="008E47B2">
              <w:rPr>
                <w:sz w:val="24"/>
                <w:szCs w:val="24"/>
              </w:rPr>
              <w:t xml:space="preserve"> и пр.;</w:t>
            </w:r>
          </w:p>
          <w:p w14:paraId="75112422" w14:textId="77777777" w:rsidR="006E5DEE" w:rsidRPr="006E5DEE" w:rsidRDefault="008E47B2" w:rsidP="006E5DEE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подготовка\</w:t>
            </w:r>
            <w:r w:rsidR="0092163C">
              <w:rPr>
                <w:sz w:val="24"/>
                <w:szCs w:val="24"/>
              </w:rPr>
              <w:t>п</w:t>
            </w:r>
            <w:r w:rsidR="006E5DEE" w:rsidRPr="006E5DEE">
              <w:rPr>
                <w:sz w:val="24"/>
                <w:szCs w:val="24"/>
              </w:rPr>
              <w:t>роведение</w:t>
            </w:r>
            <w:r>
              <w:rPr>
                <w:sz w:val="24"/>
                <w:szCs w:val="24"/>
              </w:rPr>
              <w:t>\участие в</w:t>
            </w:r>
            <w:r w:rsidR="006E5DEE" w:rsidRPr="006E5DEE">
              <w:rPr>
                <w:sz w:val="24"/>
                <w:szCs w:val="24"/>
              </w:rPr>
              <w:t xml:space="preserve"> семинар</w:t>
            </w:r>
            <w:r>
              <w:rPr>
                <w:sz w:val="24"/>
                <w:szCs w:val="24"/>
              </w:rPr>
              <w:t>ах;</w:t>
            </w:r>
          </w:p>
          <w:p w14:paraId="2DA422F7" w14:textId="77777777" w:rsidR="006E5DEE" w:rsidRPr="006E5DEE" w:rsidRDefault="0092163C" w:rsidP="0092163C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</w:t>
            </w:r>
            <w:r w:rsidR="006E5DEE" w:rsidRPr="006E5DEE">
              <w:rPr>
                <w:sz w:val="24"/>
                <w:szCs w:val="24"/>
              </w:rPr>
              <w:t xml:space="preserve"> МО или проведение на своей базе заседани</w:t>
            </w:r>
            <w:r>
              <w:rPr>
                <w:sz w:val="24"/>
                <w:szCs w:val="24"/>
              </w:rPr>
              <w:t>й</w:t>
            </w:r>
            <w:r w:rsidR="006E5DEE" w:rsidRPr="006E5DEE">
              <w:rPr>
                <w:sz w:val="24"/>
                <w:szCs w:val="24"/>
              </w:rPr>
              <w:t xml:space="preserve"> МО (семинар, открытый урок)</w:t>
            </w:r>
          </w:p>
        </w:tc>
        <w:tc>
          <w:tcPr>
            <w:tcW w:w="2061" w:type="dxa"/>
          </w:tcPr>
          <w:p w14:paraId="0CDE25E4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14:paraId="41604C3B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26595A50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</w:tr>
      <w:tr w:rsidR="006E5DEE" w:rsidRPr="006E5DEE" w14:paraId="10DAF140" w14:textId="77777777" w:rsidTr="00612894">
        <w:tc>
          <w:tcPr>
            <w:tcW w:w="10172" w:type="dxa"/>
            <w:gridSpan w:val="5"/>
          </w:tcPr>
          <w:p w14:paraId="5914DFCF" w14:textId="77777777" w:rsidR="006E5DEE" w:rsidRPr="006E5DEE" w:rsidRDefault="006E5DEE" w:rsidP="006E5DEE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6E5DEE">
              <w:rPr>
                <w:b/>
                <w:sz w:val="24"/>
                <w:szCs w:val="24"/>
              </w:rPr>
              <w:t xml:space="preserve">Методическая работа </w:t>
            </w:r>
          </w:p>
        </w:tc>
      </w:tr>
      <w:tr w:rsidR="006E5DEE" w:rsidRPr="006E5DEE" w14:paraId="04FA61F4" w14:textId="77777777" w:rsidTr="00612894">
        <w:tc>
          <w:tcPr>
            <w:tcW w:w="709" w:type="dxa"/>
          </w:tcPr>
          <w:p w14:paraId="3A65F10D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3" w:type="dxa"/>
          </w:tcPr>
          <w:p w14:paraId="73DD6087" w14:textId="77777777" w:rsidR="006E5DEE" w:rsidRPr="006E5DEE" w:rsidRDefault="0092163C" w:rsidP="006E5DEE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E5DEE" w:rsidRPr="006E5DEE">
              <w:rPr>
                <w:sz w:val="24"/>
                <w:szCs w:val="24"/>
              </w:rPr>
              <w:t>нализ качества УМО</w:t>
            </w:r>
          </w:p>
          <w:p w14:paraId="0ECD0EF6" w14:textId="77777777" w:rsidR="006E5DEE" w:rsidRPr="006E5DEE" w:rsidRDefault="0092163C" w:rsidP="006E5DEE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6E5DEE" w:rsidRPr="006E5DEE">
              <w:rPr>
                <w:sz w:val="24"/>
                <w:szCs w:val="24"/>
              </w:rPr>
              <w:t>азработка УМО, методических пособий</w:t>
            </w:r>
          </w:p>
          <w:p w14:paraId="6BC3A6D7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  <w:p w14:paraId="4BE47E24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  <w:p w14:paraId="17C8049F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14:paraId="6F65FD8F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14:paraId="36BD40D3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156CAB75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</w:tr>
      <w:tr w:rsidR="006E5DEE" w:rsidRPr="006E5DEE" w14:paraId="79BF3D5B" w14:textId="77777777" w:rsidTr="00612894">
        <w:trPr>
          <w:trHeight w:val="322"/>
        </w:trPr>
        <w:tc>
          <w:tcPr>
            <w:tcW w:w="709" w:type="dxa"/>
          </w:tcPr>
          <w:p w14:paraId="148C74D5" w14:textId="77777777" w:rsidR="006E5DEE" w:rsidRPr="006E5DEE" w:rsidRDefault="006E5DEE" w:rsidP="006E5DEE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E5DEE">
              <w:rPr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9463" w:type="dxa"/>
            <w:gridSpan w:val="4"/>
          </w:tcPr>
          <w:p w14:paraId="6B6AC2C7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  <w:r w:rsidRPr="006E5DEE">
              <w:rPr>
                <w:b/>
                <w:sz w:val="24"/>
                <w:szCs w:val="24"/>
              </w:rPr>
              <w:t>Организационная работа</w:t>
            </w:r>
          </w:p>
        </w:tc>
      </w:tr>
      <w:tr w:rsidR="006E5DEE" w:rsidRPr="006E5DEE" w14:paraId="7093571B" w14:textId="77777777" w:rsidTr="00612894">
        <w:tc>
          <w:tcPr>
            <w:tcW w:w="709" w:type="dxa"/>
          </w:tcPr>
          <w:p w14:paraId="38A1D002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3" w:type="dxa"/>
          </w:tcPr>
          <w:p w14:paraId="32B5B19F" w14:textId="77777777" w:rsidR="006E5DEE" w:rsidRPr="006E5DEE" w:rsidRDefault="00EB644F" w:rsidP="006E5DEE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E5DEE" w:rsidRPr="006E5DEE">
              <w:rPr>
                <w:sz w:val="24"/>
                <w:szCs w:val="24"/>
              </w:rPr>
              <w:t>оставление и обсуждение планов</w:t>
            </w:r>
            <w:r>
              <w:rPr>
                <w:sz w:val="24"/>
                <w:szCs w:val="24"/>
              </w:rPr>
              <w:t xml:space="preserve"> работы</w:t>
            </w:r>
            <w:r w:rsidR="006E5DEE" w:rsidRPr="006E5DEE">
              <w:rPr>
                <w:sz w:val="24"/>
                <w:szCs w:val="24"/>
              </w:rPr>
              <w:t>, засе</w:t>
            </w:r>
            <w:r>
              <w:rPr>
                <w:sz w:val="24"/>
                <w:szCs w:val="24"/>
              </w:rPr>
              <w:t>даний ПЦК (вся тематика на год)</w:t>
            </w:r>
            <w:r w:rsidR="008E47B2">
              <w:rPr>
                <w:sz w:val="24"/>
                <w:szCs w:val="24"/>
              </w:rPr>
              <w:t>;</w:t>
            </w:r>
          </w:p>
          <w:p w14:paraId="7F6BF2E1" w14:textId="77777777" w:rsidR="006E5DEE" w:rsidRPr="006E5DEE" w:rsidRDefault="008E47B2" w:rsidP="006E5DEE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E5DEE">
              <w:rPr>
                <w:sz w:val="24"/>
                <w:szCs w:val="24"/>
              </w:rPr>
              <w:t xml:space="preserve">оставление </w:t>
            </w:r>
            <w:r w:rsidR="006E5DEE" w:rsidRPr="006E5DEE">
              <w:rPr>
                <w:sz w:val="24"/>
                <w:szCs w:val="24"/>
              </w:rPr>
              <w:t>график</w:t>
            </w:r>
            <w:r>
              <w:rPr>
                <w:sz w:val="24"/>
                <w:szCs w:val="24"/>
              </w:rPr>
              <w:t>ов</w:t>
            </w:r>
            <w:r w:rsidR="006E5DEE" w:rsidRPr="006E5DEE">
              <w:rPr>
                <w:sz w:val="24"/>
                <w:szCs w:val="24"/>
              </w:rPr>
              <w:t xml:space="preserve"> контрольных работ, сдачи экзаменационных материалов, предметных недель</w:t>
            </w:r>
            <w:r>
              <w:rPr>
                <w:sz w:val="24"/>
                <w:szCs w:val="24"/>
              </w:rPr>
              <w:t>;</w:t>
            </w:r>
          </w:p>
          <w:p w14:paraId="6B51A4EF" w14:textId="77777777" w:rsidR="006E5DEE" w:rsidRPr="006E5DEE" w:rsidRDefault="008E47B2" w:rsidP="006E5DEE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E5DEE">
              <w:rPr>
                <w:sz w:val="24"/>
                <w:szCs w:val="24"/>
              </w:rPr>
              <w:t>оставление</w:t>
            </w:r>
            <w:r>
              <w:rPr>
                <w:sz w:val="24"/>
                <w:szCs w:val="24"/>
              </w:rPr>
              <w:t xml:space="preserve"> </w:t>
            </w:r>
            <w:r w:rsidR="00EB644F">
              <w:rPr>
                <w:sz w:val="24"/>
                <w:szCs w:val="24"/>
              </w:rPr>
              <w:t>и</w:t>
            </w:r>
            <w:r w:rsidR="006E5DEE" w:rsidRPr="006E5DEE">
              <w:rPr>
                <w:sz w:val="24"/>
                <w:szCs w:val="24"/>
              </w:rPr>
              <w:t>ндивидуальны</w:t>
            </w:r>
            <w:r>
              <w:rPr>
                <w:sz w:val="24"/>
                <w:szCs w:val="24"/>
              </w:rPr>
              <w:t>х</w:t>
            </w:r>
            <w:r w:rsidR="006E5DEE" w:rsidRPr="006E5DEE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ов</w:t>
            </w:r>
            <w:r w:rsidR="006E5DEE" w:rsidRPr="006E5DEE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;</w:t>
            </w:r>
          </w:p>
          <w:p w14:paraId="36316720" w14:textId="77777777" w:rsidR="006E5DEE" w:rsidRPr="006E5DEE" w:rsidRDefault="00EB644F" w:rsidP="006E5DEE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E5DEE" w:rsidRPr="006E5DEE">
              <w:rPr>
                <w:sz w:val="24"/>
                <w:szCs w:val="24"/>
              </w:rPr>
              <w:t>рганизационн</w:t>
            </w:r>
            <w:r w:rsidR="0092163C">
              <w:rPr>
                <w:sz w:val="24"/>
                <w:szCs w:val="24"/>
              </w:rPr>
              <w:t>ая</w:t>
            </w:r>
            <w:r w:rsidR="006E5DEE" w:rsidRPr="006E5DEE">
              <w:rPr>
                <w:sz w:val="24"/>
                <w:szCs w:val="24"/>
              </w:rPr>
              <w:t xml:space="preserve"> работ</w:t>
            </w:r>
            <w:r w:rsidR="0092163C">
              <w:rPr>
                <w:sz w:val="24"/>
                <w:szCs w:val="24"/>
              </w:rPr>
              <w:t>а</w:t>
            </w:r>
            <w:r w:rsidR="006E5DEE" w:rsidRPr="006E5DEE">
              <w:rPr>
                <w:sz w:val="24"/>
                <w:szCs w:val="24"/>
              </w:rPr>
              <w:t xml:space="preserve"> по подготовке </w:t>
            </w:r>
            <w:r w:rsidR="0092163C">
              <w:rPr>
                <w:sz w:val="24"/>
                <w:szCs w:val="24"/>
              </w:rPr>
              <w:t xml:space="preserve">и участию в </w:t>
            </w:r>
            <w:r w:rsidR="008E47B2">
              <w:rPr>
                <w:sz w:val="24"/>
                <w:szCs w:val="24"/>
              </w:rPr>
              <w:t xml:space="preserve">работе </w:t>
            </w:r>
            <w:r w:rsidR="008E47B2" w:rsidRPr="006E5DEE">
              <w:rPr>
                <w:sz w:val="24"/>
                <w:szCs w:val="24"/>
              </w:rPr>
              <w:t>государственной итоговой аттестации</w:t>
            </w:r>
            <w:r w:rsidR="008E47B2">
              <w:rPr>
                <w:sz w:val="24"/>
                <w:szCs w:val="24"/>
              </w:rPr>
              <w:t>,</w:t>
            </w:r>
            <w:r w:rsidR="008E47B2" w:rsidRPr="006E5DEE">
              <w:rPr>
                <w:sz w:val="24"/>
                <w:szCs w:val="24"/>
              </w:rPr>
              <w:t xml:space="preserve"> </w:t>
            </w:r>
            <w:r w:rsidR="006E5DEE" w:rsidRPr="006E5DEE">
              <w:rPr>
                <w:sz w:val="24"/>
                <w:szCs w:val="24"/>
              </w:rPr>
              <w:t>научно-практических конференци</w:t>
            </w:r>
            <w:r w:rsidR="0092163C">
              <w:rPr>
                <w:sz w:val="24"/>
                <w:szCs w:val="24"/>
              </w:rPr>
              <w:t>ях</w:t>
            </w:r>
            <w:r w:rsidR="008E47B2">
              <w:rPr>
                <w:sz w:val="24"/>
                <w:szCs w:val="24"/>
              </w:rPr>
              <w:t xml:space="preserve"> и пр.</w:t>
            </w:r>
          </w:p>
          <w:p w14:paraId="204E0BAC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  <w:p w14:paraId="6D227F2D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  <w:p w14:paraId="5F75DC4E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  <w:p w14:paraId="47917906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  <w:p w14:paraId="32DCA91B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14:paraId="5650470D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14:paraId="60C29A2F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24A1DC76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</w:tr>
      <w:tr w:rsidR="006E5DEE" w:rsidRPr="006E5DEE" w14:paraId="0C2A6D41" w14:textId="77777777" w:rsidTr="00612894">
        <w:tc>
          <w:tcPr>
            <w:tcW w:w="10172" w:type="dxa"/>
            <w:gridSpan w:val="5"/>
          </w:tcPr>
          <w:p w14:paraId="5F81A882" w14:textId="77777777" w:rsidR="006E5DEE" w:rsidRPr="006E5DEE" w:rsidRDefault="006E5DEE" w:rsidP="006E5DEE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6E5DEE">
              <w:rPr>
                <w:b/>
                <w:sz w:val="24"/>
                <w:szCs w:val="24"/>
              </w:rPr>
              <w:t>Воспитательная работа</w:t>
            </w:r>
          </w:p>
        </w:tc>
      </w:tr>
      <w:tr w:rsidR="006E5DEE" w:rsidRPr="006E5DEE" w14:paraId="7958941A" w14:textId="77777777" w:rsidTr="00612894">
        <w:tc>
          <w:tcPr>
            <w:tcW w:w="709" w:type="dxa"/>
          </w:tcPr>
          <w:p w14:paraId="52AE0AEA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  <w:r w:rsidRPr="006E5DE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43" w:type="dxa"/>
          </w:tcPr>
          <w:p w14:paraId="79E5849A" w14:textId="77777777" w:rsidR="0092163C" w:rsidRPr="008E47B2" w:rsidRDefault="0092163C" w:rsidP="008E47B2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-108" w:firstLine="142"/>
              <w:jc w:val="both"/>
              <w:rPr>
                <w:sz w:val="24"/>
                <w:szCs w:val="24"/>
              </w:rPr>
            </w:pPr>
            <w:r w:rsidRPr="008E47B2">
              <w:rPr>
                <w:sz w:val="24"/>
                <w:szCs w:val="24"/>
              </w:rPr>
              <w:t>планирование работы в соответствии с рабочей программой воспитания и социализации обучающихся в ГБПОУ НСО «Новосибирский колледж промышленных технологий»</w:t>
            </w:r>
            <w:r w:rsidR="008E47B2" w:rsidRPr="008E47B2">
              <w:rPr>
                <w:sz w:val="24"/>
                <w:szCs w:val="24"/>
              </w:rPr>
              <w:t>;</w:t>
            </w:r>
          </w:p>
          <w:p w14:paraId="751D00BA" w14:textId="77777777" w:rsidR="006E5DEE" w:rsidRPr="008E47B2" w:rsidRDefault="0092163C" w:rsidP="008E47B2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-108" w:firstLine="142"/>
              <w:jc w:val="both"/>
              <w:rPr>
                <w:sz w:val="24"/>
                <w:szCs w:val="24"/>
              </w:rPr>
            </w:pPr>
            <w:r w:rsidRPr="008E47B2">
              <w:rPr>
                <w:sz w:val="24"/>
                <w:szCs w:val="24"/>
              </w:rPr>
              <w:t>т</w:t>
            </w:r>
            <w:r w:rsidR="006E5DEE" w:rsidRPr="008E47B2">
              <w:rPr>
                <w:sz w:val="24"/>
                <w:szCs w:val="24"/>
              </w:rPr>
              <w:t>ематика классных часов</w:t>
            </w:r>
            <w:r w:rsidR="00D52F73" w:rsidRPr="008E47B2">
              <w:rPr>
                <w:sz w:val="24"/>
                <w:szCs w:val="24"/>
              </w:rPr>
              <w:t xml:space="preserve"> в соответствии с направлениями воспитательной работы колледжа</w:t>
            </w:r>
            <w:r w:rsidR="008E47B2" w:rsidRPr="008E47B2">
              <w:rPr>
                <w:sz w:val="24"/>
                <w:szCs w:val="24"/>
              </w:rPr>
              <w:t>;</w:t>
            </w:r>
          </w:p>
          <w:p w14:paraId="74B1D847" w14:textId="77777777" w:rsidR="0092163C" w:rsidRPr="008E47B2" w:rsidRDefault="0092163C" w:rsidP="008E47B2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-108" w:firstLine="142"/>
              <w:jc w:val="both"/>
              <w:rPr>
                <w:sz w:val="24"/>
                <w:szCs w:val="24"/>
              </w:rPr>
            </w:pPr>
            <w:r w:rsidRPr="008E47B2">
              <w:rPr>
                <w:sz w:val="24"/>
                <w:szCs w:val="24"/>
              </w:rPr>
              <w:t xml:space="preserve">подготовка\участие в </w:t>
            </w:r>
            <w:proofErr w:type="spellStart"/>
            <w:r w:rsidRPr="008E47B2">
              <w:rPr>
                <w:sz w:val="24"/>
                <w:szCs w:val="24"/>
              </w:rPr>
              <w:t>общеколледжных</w:t>
            </w:r>
            <w:proofErr w:type="spellEnd"/>
            <w:r w:rsidR="006E5DEE" w:rsidRPr="008E47B2">
              <w:rPr>
                <w:sz w:val="24"/>
                <w:szCs w:val="24"/>
              </w:rPr>
              <w:t xml:space="preserve"> мероприяти</w:t>
            </w:r>
            <w:r w:rsidRPr="008E47B2">
              <w:rPr>
                <w:sz w:val="24"/>
                <w:szCs w:val="24"/>
              </w:rPr>
              <w:t>ях</w:t>
            </w:r>
            <w:r w:rsidR="008E47B2" w:rsidRPr="008E47B2">
              <w:rPr>
                <w:sz w:val="24"/>
                <w:szCs w:val="24"/>
              </w:rPr>
              <w:t>;</w:t>
            </w:r>
          </w:p>
          <w:p w14:paraId="65C30D9B" w14:textId="77777777" w:rsidR="00D52F73" w:rsidRPr="008E47B2" w:rsidRDefault="0092163C" w:rsidP="008E47B2">
            <w:pPr>
              <w:pStyle w:val="a7"/>
              <w:numPr>
                <w:ilvl w:val="0"/>
                <w:numId w:val="19"/>
              </w:numPr>
              <w:ind w:left="-108" w:firstLine="142"/>
              <w:rPr>
                <w:sz w:val="24"/>
                <w:szCs w:val="24"/>
              </w:rPr>
            </w:pPr>
            <w:r w:rsidRPr="008E47B2">
              <w:rPr>
                <w:sz w:val="24"/>
                <w:szCs w:val="24"/>
              </w:rPr>
              <w:t>подготовка\участие в м</w:t>
            </w:r>
            <w:r w:rsidR="006E5DEE" w:rsidRPr="008E47B2">
              <w:rPr>
                <w:sz w:val="24"/>
                <w:szCs w:val="24"/>
              </w:rPr>
              <w:t>ероприятия</w:t>
            </w:r>
            <w:r w:rsidRPr="008E47B2">
              <w:rPr>
                <w:sz w:val="24"/>
                <w:szCs w:val="24"/>
              </w:rPr>
              <w:t>х</w:t>
            </w:r>
            <w:r w:rsidR="006E5DEE" w:rsidRPr="008E47B2">
              <w:rPr>
                <w:sz w:val="24"/>
                <w:szCs w:val="24"/>
              </w:rPr>
              <w:t xml:space="preserve"> </w:t>
            </w:r>
            <w:r w:rsidR="00D52F73" w:rsidRPr="008E47B2">
              <w:rPr>
                <w:sz w:val="24"/>
                <w:szCs w:val="24"/>
              </w:rPr>
              <w:t>в соответствии с направлениями воспитательной работы колледжа</w:t>
            </w:r>
            <w:r w:rsidR="008E47B2" w:rsidRPr="008E47B2">
              <w:rPr>
                <w:sz w:val="24"/>
                <w:szCs w:val="24"/>
              </w:rPr>
              <w:t>;</w:t>
            </w:r>
          </w:p>
          <w:p w14:paraId="06EDF038" w14:textId="77777777" w:rsidR="006E5DEE" w:rsidRPr="008E47B2" w:rsidRDefault="008E47B2" w:rsidP="008E47B2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-108" w:firstLine="142"/>
              <w:jc w:val="both"/>
              <w:rPr>
                <w:sz w:val="24"/>
                <w:szCs w:val="24"/>
              </w:rPr>
            </w:pPr>
            <w:r w:rsidRPr="008E47B2">
              <w:rPr>
                <w:sz w:val="24"/>
                <w:szCs w:val="24"/>
              </w:rPr>
              <w:t xml:space="preserve">подготовка\участие в </w:t>
            </w:r>
            <w:r w:rsidR="006E5DEE" w:rsidRPr="008E47B2">
              <w:rPr>
                <w:sz w:val="24"/>
                <w:szCs w:val="24"/>
              </w:rPr>
              <w:t>творчески</w:t>
            </w:r>
            <w:r w:rsidRPr="008E47B2">
              <w:rPr>
                <w:sz w:val="24"/>
                <w:szCs w:val="24"/>
              </w:rPr>
              <w:t>х</w:t>
            </w:r>
            <w:r w:rsidR="006E5DEE" w:rsidRPr="008E47B2">
              <w:rPr>
                <w:sz w:val="24"/>
                <w:szCs w:val="24"/>
              </w:rPr>
              <w:t xml:space="preserve"> конкурс</w:t>
            </w:r>
            <w:r w:rsidRPr="008E47B2">
              <w:rPr>
                <w:sz w:val="24"/>
                <w:szCs w:val="24"/>
              </w:rPr>
              <w:t>ах;</w:t>
            </w:r>
          </w:p>
          <w:p w14:paraId="71253FF3" w14:textId="77777777" w:rsidR="006E5DEE" w:rsidRPr="008E47B2" w:rsidRDefault="006E5DEE" w:rsidP="006E5DEE">
            <w:pPr>
              <w:pStyle w:val="a7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176" w:hanging="284"/>
              <w:jc w:val="both"/>
              <w:rPr>
                <w:sz w:val="24"/>
                <w:szCs w:val="24"/>
              </w:rPr>
            </w:pPr>
            <w:r w:rsidRPr="008E47B2">
              <w:rPr>
                <w:sz w:val="24"/>
                <w:szCs w:val="24"/>
              </w:rPr>
              <w:t>работа с родителями</w:t>
            </w:r>
            <w:r w:rsidR="008E47B2">
              <w:rPr>
                <w:sz w:val="24"/>
                <w:szCs w:val="24"/>
              </w:rPr>
              <w:t>.</w:t>
            </w:r>
          </w:p>
          <w:p w14:paraId="3D13428A" w14:textId="77777777" w:rsidR="006E5DEE" w:rsidRPr="008E47B2" w:rsidRDefault="006E5DEE" w:rsidP="00612894">
            <w:pPr>
              <w:jc w:val="both"/>
              <w:rPr>
                <w:sz w:val="24"/>
                <w:szCs w:val="24"/>
              </w:rPr>
            </w:pPr>
          </w:p>
          <w:p w14:paraId="26EC8C50" w14:textId="77777777" w:rsidR="006E5DEE" w:rsidRPr="008E47B2" w:rsidRDefault="006E5DEE" w:rsidP="00612894">
            <w:pPr>
              <w:jc w:val="both"/>
              <w:rPr>
                <w:sz w:val="24"/>
                <w:szCs w:val="24"/>
              </w:rPr>
            </w:pPr>
          </w:p>
          <w:p w14:paraId="5BCFAD48" w14:textId="77777777" w:rsidR="006E5DEE" w:rsidRPr="008E47B2" w:rsidRDefault="006E5DEE" w:rsidP="00612894">
            <w:pPr>
              <w:jc w:val="both"/>
              <w:rPr>
                <w:sz w:val="24"/>
                <w:szCs w:val="24"/>
              </w:rPr>
            </w:pPr>
          </w:p>
          <w:p w14:paraId="4937834A" w14:textId="77777777" w:rsidR="006E5DEE" w:rsidRPr="008E47B2" w:rsidRDefault="006E5DEE" w:rsidP="00612894">
            <w:pPr>
              <w:jc w:val="both"/>
              <w:rPr>
                <w:sz w:val="24"/>
                <w:szCs w:val="24"/>
              </w:rPr>
            </w:pPr>
          </w:p>
          <w:p w14:paraId="71B48971" w14:textId="77777777" w:rsidR="006E5DEE" w:rsidRPr="008E47B2" w:rsidRDefault="006E5DEE" w:rsidP="00612894">
            <w:pPr>
              <w:jc w:val="both"/>
              <w:rPr>
                <w:sz w:val="24"/>
                <w:szCs w:val="24"/>
              </w:rPr>
            </w:pPr>
          </w:p>
          <w:p w14:paraId="3609B2E8" w14:textId="77777777" w:rsidR="006E5DEE" w:rsidRPr="008E47B2" w:rsidRDefault="006E5DEE" w:rsidP="00612894">
            <w:pPr>
              <w:jc w:val="both"/>
              <w:rPr>
                <w:sz w:val="24"/>
                <w:szCs w:val="24"/>
              </w:rPr>
            </w:pPr>
          </w:p>
          <w:p w14:paraId="2D2135B0" w14:textId="77777777" w:rsidR="006E5DEE" w:rsidRPr="008E47B2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14:paraId="6E157EBF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14:paraId="49AC4F1C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7263CA66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</w:tr>
      <w:tr w:rsidR="006E5DEE" w:rsidRPr="006E5DEE" w14:paraId="0828AD4D" w14:textId="77777777" w:rsidTr="00612894">
        <w:tc>
          <w:tcPr>
            <w:tcW w:w="10172" w:type="dxa"/>
            <w:gridSpan w:val="5"/>
          </w:tcPr>
          <w:p w14:paraId="56369CC2" w14:textId="77777777" w:rsidR="006E5DEE" w:rsidRPr="006E5DEE" w:rsidRDefault="006E5DEE" w:rsidP="006E5DEE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E5DEE">
              <w:rPr>
                <w:b/>
                <w:sz w:val="24"/>
                <w:szCs w:val="24"/>
              </w:rPr>
              <w:t>Повышение квалификации и самообразования преподавателей</w:t>
            </w:r>
          </w:p>
        </w:tc>
      </w:tr>
      <w:tr w:rsidR="006E5DEE" w:rsidRPr="006E5DEE" w14:paraId="3B3A864F" w14:textId="77777777" w:rsidTr="00612894">
        <w:tc>
          <w:tcPr>
            <w:tcW w:w="709" w:type="dxa"/>
          </w:tcPr>
          <w:p w14:paraId="1B8D08E4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  <w:r w:rsidRPr="006E5DEE">
              <w:rPr>
                <w:sz w:val="24"/>
                <w:szCs w:val="24"/>
              </w:rPr>
              <w:lastRenderedPageBreak/>
              <w:t xml:space="preserve">5.1 </w:t>
            </w:r>
          </w:p>
        </w:tc>
        <w:tc>
          <w:tcPr>
            <w:tcW w:w="4043" w:type="dxa"/>
          </w:tcPr>
          <w:p w14:paraId="0C9AC2DC" w14:textId="77777777" w:rsidR="006E5DEE" w:rsidRDefault="0092163C" w:rsidP="006E5DEE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E5DEE" w:rsidRPr="006E5DEE">
              <w:rPr>
                <w:sz w:val="24"/>
                <w:szCs w:val="24"/>
              </w:rPr>
              <w:t>лан повышения квалификации и стажировки</w:t>
            </w:r>
            <w:r w:rsidR="008E47B2">
              <w:rPr>
                <w:sz w:val="24"/>
                <w:szCs w:val="24"/>
              </w:rPr>
              <w:t>;</w:t>
            </w:r>
          </w:p>
          <w:p w14:paraId="283235F5" w14:textId="77777777" w:rsidR="00115DD9" w:rsidRPr="006E5DEE" w:rsidRDefault="00115DD9" w:rsidP="006E5DEE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наставничество;</w:t>
            </w:r>
          </w:p>
          <w:p w14:paraId="294CCF26" w14:textId="77777777" w:rsidR="006E5DEE" w:rsidRPr="006E5DEE" w:rsidRDefault="006E5DEE" w:rsidP="006E5DEE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6E5DEE">
              <w:rPr>
                <w:sz w:val="24"/>
                <w:szCs w:val="24"/>
              </w:rPr>
              <w:t xml:space="preserve">обмен опытом, обсуждение специальных статей в научно-методических журналах, методических разработок или итогов </w:t>
            </w:r>
            <w:proofErr w:type="spellStart"/>
            <w:r w:rsidRPr="006E5DEE">
              <w:rPr>
                <w:sz w:val="24"/>
                <w:szCs w:val="24"/>
              </w:rPr>
              <w:t>взаимопосещений</w:t>
            </w:r>
            <w:proofErr w:type="spellEnd"/>
            <w:r w:rsidR="008E47B2">
              <w:rPr>
                <w:sz w:val="24"/>
                <w:szCs w:val="24"/>
              </w:rPr>
              <w:t>;</w:t>
            </w:r>
            <w:r w:rsidRPr="006E5DEE">
              <w:rPr>
                <w:sz w:val="24"/>
                <w:szCs w:val="24"/>
              </w:rPr>
              <w:t xml:space="preserve"> </w:t>
            </w:r>
          </w:p>
          <w:p w14:paraId="02B3A1CD" w14:textId="77777777" w:rsidR="006E5DEE" w:rsidRPr="006E5DEE" w:rsidRDefault="006E5DEE" w:rsidP="006E5DEE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6E5DEE">
              <w:rPr>
                <w:sz w:val="24"/>
                <w:szCs w:val="24"/>
              </w:rPr>
              <w:t>доклады, сообщения на педсоветах, методсоветах</w:t>
            </w:r>
            <w:r w:rsidR="008E47B2">
              <w:rPr>
                <w:sz w:val="24"/>
                <w:szCs w:val="24"/>
              </w:rPr>
              <w:t>, школах педагогического мастерства и пр.;</w:t>
            </w:r>
          </w:p>
          <w:p w14:paraId="4052E367" w14:textId="77777777" w:rsidR="006E5DEE" w:rsidRPr="006E5DEE" w:rsidRDefault="0092163C" w:rsidP="006E5DEE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E5DEE" w:rsidRPr="006E5DEE">
              <w:rPr>
                <w:sz w:val="24"/>
                <w:szCs w:val="24"/>
              </w:rPr>
              <w:t>ыступлени</w:t>
            </w:r>
            <w:r w:rsidR="008E47B2">
              <w:rPr>
                <w:sz w:val="24"/>
                <w:szCs w:val="24"/>
              </w:rPr>
              <w:t>е преподавателей на заседаниях предметно-</w:t>
            </w:r>
            <w:r w:rsidR="006E5DEE" w:rsidRPr="006E5DEE">
              <w:rPr>
                <w:sz w:val="24"/>
                <w:szCs w:val="24"/>
              </w:rPr>
              <w:t>цикловой комиссии по теме самообразования</w:t>
            </w:r>
            <w:r w:rsidR="008E47B2">
              <w:rPr>
                <w:sz w:val="24"/>
                <w:szCs w:val="24"/>
              </w:rPr>
              <w:t>.</w:t>
            </w:r>
          </w:p>
          <w:p w14:paraId="46EACD86" w14:textId="77777777" w:rsidR="006E5DEE" w:rsidRPr="006E5DEE" w:rsidRDefault="006E5DEE" w:rsidP="00612894">
            <w:pPr>
              <w:tabs>
                <w:tab w:val="left" w:pos="34"/>
                <w:tab w:val="left" w:pos="318"/>
              </w:tabs>
              <w:jc w:val="both"/>
              <w:rPr>
                <w:sz w:val="24"/>
                <w:szCs w:val="24"/>
              </w:rPr>
            </w:pPr>
          </w:p>
          <w:p w14:paraId="38DB55C3" w14:textId="77777777" w:rsidR="006E5DEE" w:rsidRPr="006E5DEE" w:rsidRDefault="006E5DEE" w:rsidP="00612894">
            <w:pPr>
              <w:tabs>
                <w:tab w:val="left" w:pos="34"/>
                <w:tab w:val="left" w:pos="318"/>
              </w:tabs>
              <w:jc w:val="both"/>
              <w:rPr>
                <w:sz w:val="24"/>
                <w:szCs w:val="24"/>
              </w:rPr>
            </w:pPr>
          </w:p>
          <w:p w14:paraId="5175E9A3" w14:textId="77777777" w:rsidR="006E5DEE" w:rsidRPr="006E5DEE" w:rsidRDefault="006E5DEE" w:rsidP="00612894">
            <w:pPr>
              <w:tabs>
                <w:tab w:val="left" w:pos="34"/>
                <w:tab w:val="left" w:pos="3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14:paraId="3390FD37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14:paraId="5C4EE924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5A52F2D4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</w:tr>
      <w:tr w:rsidR="006E5DEE" w:rsidRPr="006E5DEE" w14:paraId="4ADE9F8A" w14:textId="77777777" w:rsidTr="00612894">
        <w:tc>
          <w:tcPr>
            <w:tcW w:w="10172" w:type="dxa"/>
            <w:gridSpan w:val="5"/>
          </w:tcPr>
          <w:p w14:paraId="4F3F4FA0" w14:textId="77777777" w:rsidR="006E5DEE" w:rsidRPr="006E5DEE" w:rsidRDefault="006E5DEE" w:rsidP="006E5DEE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6E5DEE">
              <w:rPr>
                <w:b/>
                <w:sz w:val="24"/>
                <w:szCs w:val="24"/>
              </w:rPr>
              <w:t>Материально-техническое и ресурсное обеспечение образовательного процесса</w:t>
            </w:r>
          </w:p>
        </w:tc>
      </w:tr>
      <w:tr w:rsidR="006E5DEE" w:rsidRPr="006E5DEE" w14:paraId="51C37B74" w14:textId="77777777" w:rsidTr="00612894">
        <w:tc>
          <w:tcPr>
            <w:tcW w:w="709" w:type="dxa"/>
          </w:tcPr>
          <w:p w14:paraId="599B58FB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  <w:r w:rsidRPr="006E5DEE">
              <w:rPr>
                <w:sz w:val="24"/>
                <w:szCs w:val="24"/>
              </w:rPr>
              <w:t>6.1</w:t>
            </w:r>
          </w:p>
        </w:tc>
        <w:tc>
          <w:tcPr>
            <w:tcW w:w="4043" w:type="dxa"/>
          </w:tcPr>
          <w:p w14:paraId="37B18BF2" w14:textId="77777777" w:rsidR="006E5DEE" w:rsidRPr="006E5DEE" w:rsidRDefault="0092163C" w:rsidP="006E5DEE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E5DEE" w:rsidRPr="006E5DEE">
              <w:rPr>
                <w:sz w:val="24"/>
                <w:szCs w:val="24"/>
              </w:rPr>
              <w:t>снащение кабинетов</w:t>
            </w:r>
            <w:r w:rsidR="008E47B2">
              <w:rPr>
                <w:sz w:val="24"/>
                <w:szCs w:val="24"/>
              </w:rPr>
              <w:t>;</w:t>
            </w:r>
          </w:p>
          <w:p w14:paraId="315298EF" w14:textId="77777777" w:rsidR="006E5DEE" w:rsidRPr="006E5DEE" w:rsidRDefault="006E5DEE" w:rsidP="006E5DEE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6E5DEE">
              <w:rPr>
                <w:sz w:val="24"/>
                <w:szCs w:val="24"/>
              </w:rPr>
              <w:t>определение потребности в учебных пособиях, учебниках</w:t>
            </w:r>
            <w:r w:rsidR="008E47B2">
              <w:rPr>
                <w:sz w:val="24"/>
                <w:szCs w:val="24"/>
              </w:rPr>
              <w:t>;</w:t>
            </w:r>
          </w:p>
          <w:p w14:paraId="48C1D061" w14:textId="77777777" w:rsidR="006E5DEE" w:rsidRPr="006E5DEE" w:rsidRDefault="006E5DEE" w:rsidP="006E5DEE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34"/>
                <w:tab w:val="left" w:pos="318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6E5DEE">
              <w:rPr>
                <w:sz w:val="24"/>
                <w:szCs w:val="24"/>
              </w:rPr>
              <w:t xml:space="preserve">оснащение, приобретение, разработка мультимедийных образовательных </w:t>
            </w:r>
            <w:proofErr w:type="gramStart"/>
            <w:r w:rsidRPr="006E5DEE">
              <w:rPr>
                <w:sz w:val="24"/>
                <w:szCs w:val="24"/>
              </w:rPr>
              <w:t xml:space="preserve">комплексов </w:t>
            </w:r>
            <w:r w:rsidR="008E47B2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061" w:type="dxa"/>
          </w:tcPr>
          <w:p w14:paraId="4E6404FC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14:paraId="6E201907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606D0772" w14:textId="77777777" w:rsidR="006E5DEE" w:rsidRPr="006E5DEE" w:rsidRDefault="006E5DEE" w:rsidP="00612894">
            <w:pPr>
              <w:jc w:val="both"/>
              <w:rPr>
                <w:sz w:val="24"/>
                <w:szCs w:val="24"/>
              </w:rPr>
            </w:pPr>
          </w:p>
        </w:tc>
      </w:tr>
    </w:tbl>
    <w:p w14:paraId="5363DF37" w14:textId="77777777" w:rsidR="006E5DEE" w:rsidRPr="00CF1C10" w:rsidRDefault="006E5DEE" w:rsidP="006E5DEE">
      <w:pPr>
        <w:jc w:val="both"/>
        <w:rPr>
          <w:sz w:val="28"/>
          <w:szCs w:val="28"/>
        </w:rPr>
      </w:pPr>
    </w:p>
    <w:p w14:paraId="39772529" w14:textId="77777777" w:rsidR="006E5DEE" w:rsidRPr="006E5DEE" w:rsidRDefault="006E5DEE" w:rsidP="006E5DEE">
      <w:pPr>
        <w:pStyle w:val="a7"/>
        <w:jc w:val="both"/>
        <w:rPr>
          <w:sz w:val="24"/>
          <w:szCs w:val="24"/>
        </w:rPr>
      </w:pPr>
      <w:r w:rsidRPr="006E5DEE">
        <w:rPr>
          <w:sz w:val="24"/>
          <w:szCs w:val="24"/>
        </w:rPr>
        <w:t>Председатель ПЦК</w:t>
      </w:r>
    </w:p>
    <w:p w14:paraId="2AD96A1E" w14:textId="77777777" w:rsidR="006E5DEE" w:rsidRPr="006E5DEE" w:rsidRDefault="006E5DEE" w:rsidP="006E5DEE">
      <w:pPr>
        <w:jc w:val="right"/>
        <w:rPr>
          <w:sz w:val="24"/>
          <w:szCs w:val="24"/>
        </w:rPr>
      </w:pPr>
    </w:p>
    <w:sectPr w:rsidR="006E5DEE" w:rsidRPr="006E5DEE" w:rsidSect="00F92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1ED62" w14:textId="77777777" w:rsidR="00A86F20" w:rsidRDefault="00A86F20">
      <w:r>
        <w:separator/>
      </w:r>
    </w:p>
  </w:endnote>
  <w:endnote w:type="continuationSeparator" w:id="0">
    <w:p w14:paraId="6F709051" w14:textId="77777777" w:rsidR="00A86F20" w:rsidRDefault="00A8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+FPE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FBCF" w14:textId="77777777" w:rsidR="00737B7C" w:rsidRDefault="00737B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C6782" w14:textId="77777777" w:rsidR="00737B7C" w:rsidRDefault="00737B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F88E5" w14:textId="77777777" w:rsidR="00737B7C" w:rsidRDefault="00737B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CEB6A" w14:textId="77777777" w:rsidR="00A86F20" w:rsidRDefault="00A86F20">
      <w:r>
        <w:separator/>
      </w:r>
    </w:p>
  </w:footnote>
  <w:footnote w:type="continuationSeparator" w:id="0">
    <w:p w14:paraId="3353D3E7" w14:textId="77777777" w:rsidR="00A86F20" w:rsidRDefault="00A86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BCADE" w14:textId="77777777" w:rsidR="00737B7C" w:rsidRDefault="00737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8E6A2" w14:textId="77777777" w:rsidR="00737B7C" w:rsidRDefault="00737B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887A9" w14:textId="77777777" w:rsidR="00737B7C" w:rsidRDefault="00737B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001F"/>
    <w:multiLevelType w:val="hybridMultilevel"/>
    <w:tmpl w:val="B95C8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5573DB"/>
    <w:multiLevelType w:val="multilevel"/>
    <w:tmpl w:val="BC382A6A"/>
    <w:lvl w:ilvl="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7556C9"/>
    <w:multiLevelType w:val="multilevel"/>
    <w:tmpl w:val="183C2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8786801"/>
    <w:multiLevelType w:val="hybridMultilevel"/>
    <w:tmpl w:val="837EF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DE35DC"/>
    <w:multiLevelType w:val="multilevel"/>
    <w:tmpl w:val="EEA25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E47D26"/>
    <w:multiLevelType w:val="hybridMultilevel"/>
    <w:tmpl w:val="DB90C968"/>
    <w:lvl w:ilvl="0" w:tplc="357422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D35D0"/>
    <w:multiLevelType w:val="hybridMultilevel"/>
    <w:tmpl w:val="72CC6238"/>
    <w:lvl w:ilvl="0" w:tplc="5D3402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F3B1C"/>
    <w:multiLevelType w:val="hybridMultilevel"/>
    <w:tmpl w:val="B71AFED0"/>
    <w:lvl w:ilvl="0" w:tplc="1A72F8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B861F9"/>
    <w:multiLevelType w:val="hybridMultilevel"/>
    <w:tmpl w:val="BC14BF66"/>
    <w:lvl w:ilvl="0" w:tplc="357422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11BA1"/>
    <w:multiLevelType w:val="multilevel"/>
    <w:tmpl w:val="EA323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D3B44CB"/>
    <w:multiLevelType w:val="hybridMultilevel"/>
    <w:tmpl w:val="229E4CB2"/>
    <w:lvl w:ilvl="0" w:tplc="C1462B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5E4FD6"/>
    <w:multiLevelType w:val="hybridMultilevel"/>
    <w:tmpl w:val="F09E8C26"/>
    <w:lvl w:ilvl="0" w:tplc="5D3402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344F2"/>
    <w:multiLevelType w:val="multilevel"/>
    <w:tmpl w:val="6EE823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CFD29BD"/>
    <w:multiLevelType w:val="hybridMultilevel"/>
    <w:tmpl w:val="0456AAF0"/>
    <w:lvl w:ilvl="0" w:tplc="357422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F1261"/>
    <w:multiLevelType w:val="hybridMultilevel"/>
    <w:tmpl w:val="7DDA8580"/>
    <w:lvl w:ilvl="0" w:tplc="1A72F8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B12BD"/>
    <w:multiLevelType w:val="hybridMultilevel"/>
    <w:tmpl w:val="3014BF80"/>
    <w:lvl w:ilvl="0" w:tplc="1A72F8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F63EA"/>
    <w:multiLevelType w:val="hybridMultilevel"/>
    <w:tmpl w:val="31C24EE8"/>
    <w:lvl w:ilvl="0" w:tplc="708AE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35F27"/>
    <w:multiLevelType w:val="multilevel"/>
    <w:tmpl w:val="422E5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CA93C31"/>
    <w:multiLevelType w:val="hybridMultilevel"/>
    <w:tmpl w:val="B2D877E8"/>
    <w:lvl w:ilvl="0" w:tplc="94AC34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A40BF5"/>
    <w:multiLevelType w:val="hybridMultilevel"/>
    <w:tmpl w:val="CD3A9FEE"/>
    <w:lvl w:ilvl="0" w:tplc="5D3402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6"/>
  </w:num>
  <w:num w:numId="5">
    <w:abstractNumId w:val="5"/>
  </w:num>
  <w:num w:numId="6">
    <w:abstractNumId w:val="4"/>
  </w:num>
  <w:num w:numId="7">
    <w:abstractNumId w:val="13"/>
  </w:num>
  <w:num w:numId="8">
    <w:abstractNumId w:val="8"/>
  </w:num>
  <w:num w:numId="9">
    <w:abstractNumId w:val="10"/>
  </w:num>
  <w:num w:numId="10">
    <w:abstractNumId w:val="18"/>
  </w:num>
  <w:num w:numId="11">
    <w:abstractNumId w:val="11"/>
  </w:num>
  <w:num w:numId="12">
    <w:abstractNumId w:val="19"/>
  </w:num>
  <w:num w:numId="13">
    <w:abstractNumId w:val="6"/>
  </w:num>
  <w:num w:numId="14">
    <w:abstractNumId w:val="3"/>
  </w:num>
  <w:num w:numId="15">
    <w:abstractNumId w:val="2"/>
  </w:num>
  <w:num w:numId="16">
    <w:abstractNumId w:val="1"/>
  </w:num>
  <w:num w:numId="17">
    <w:abstractNumId w:val="7"/>
  </w:num>
  <w:num w:numId="18">
    <w:abstractNumId w:val="14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12"/>
    <w:rsid w:val="000072A5"/>
    <w:rsid w:val="000078B2"/>
    <w:rsid w:val="00020186"/>
    <w:rsid w:val="000226C9"/>
    <w:rsid w:val="000413EA"/>
    <w:rsid w:val="0005546B"/>
    <w:rsid w:val="000C4C75"/>
    <w:rsid w:val="000C7C77"/>
    <w:rsid w:val="000D46D7"/>
    <w:rsid w:val="000F46C5"/>
    <w:rsid w:val="00115DD9"/>
    <w:rsid w:val="00145A97"/>
    <w:rsid w:val="00146FF9"/>
    <w:rsid w:val="00167CEF"/>
    <w:rsid w:val="00181D21"/>
    <w:rsid w:val="00183096"/>
    <w:rsid w:val="001A1F2F"/>
    <w:rsid w:val="001C07BF"/>
    <w:rsid w:val="00260890"/>
    <w:rsid w:val="00271B37"/>
    <w:rsid w:val="002B5AC6"/>
    <w:rsid w:val="002E2412"/>
    <w:rsid w:val="002E3C59"/>
    <w:rsid w:val="002E3E6B"/>
    <w:rsid w:val="002E7C73"/>
    <w:rsid w:val="00325D45"/>
    <w:rsid w:val="0033352B"/>
    <w:rsid w:val="00350E57"/>
    <w:rsid w:val="003575B0"/>
    <w:rsid w:val="0037544C"/>
    <w:rsid w:val="003A0B1E"/>
    <w:rsid w:val="003A4EC6"/>
    <w:rsid w:val="003F52ED"/>
    <w:rsid w:val="00452E22"/>
    <w:rsid w:val="00460977"/>
    <w:rsid w:val="00487DEF"/>
    <w:rsid w:val="004C01AE"/>
    <w:rsid w:val="00507E4B"/>
    <w:rsid w:val="00524FDC"/>
    <w:rsid w:val="00553400"/>
    <w:rsid w:val="00577585"/>
    <w:rsid w:val="005A1DB1"/>
    <w:rsid w:val="005C3073"/>
    <w:rsid w:val="005E7D40"/>
    <w:rsid w:val="00614B16"/>
    <w:rsid w:val="0069273B"/>
    <w:rsid w:val="006A1501"/>
    <w:rsid w:val="006C7ABE"/>
    <w:rsid w:val="006E2956"/>
    <w:rsid w:val="006E5DEE"/>
    <w:rsid w:val="006F2156"/>
    <w:rsid w:val="006F6134"/>
    <w:rsid w:val="007310FE"/>
    <w:rsid w:val="00737B7C"/>
    <w:rsid w:val="00751911"/>
    <w:rsid w:val="00754127"/>
    <w:rsid w:val="00764AAF"/>
    <w:rsid w:val="007A790F"/>
    <w:rsid w:val="008152F5"/>
    <w:rsid w:val="008317B2"/>
    <w:rsid w:val="00842BF6"/>
    <w:rsid w:val="008749EF"/>
    <w:rsid w:val="008D35FF"/>
    <w:rsid w:val="008E47B2"/>
    <w:rsid w:val="008F3922"/>
    <w:rsid w:val="008F6B9F"/>
    <w:rsid w:val="00913B77"/>
    <w:rsid w:val="009212DC"/>
    <w:rsid w:val="0092163C"/>
    <w:rsid w:val="009479F1"/>
    <w:rsid w:val="00960B51"/>
    <w:rsid w:val="00976BBD"/>
    <w:rsid w:val="009D6A8D"/>
    <w:rsid w:val="00A30503"/>
    <w:rsid w:val="00A33E8C"/>
    <w:rsid w:val="00A86F20"/>
    <w:rsid w:val="00A90869"/>
    <w:rsid w:val="00AA165F"/>
    <w:rsid w:val="00AB13AA"/>
    <w:rsid w:val="00B16855"/>
    <w:rsid w:val="00B22687"/>
    <w:rsid w:val="00B33907"/>
    <w:rsid w:val="00B36892"/>
    <w:rsid w:val="00B850F7"/>
    <w:rsid w:val="00BC7E0E"/>
    <w:rsid w:val="00BD14BA"/>
    <w:rsid w:val="00BF16D5"/>
    <w:rsid w:val="00C057BC"/>
    <w:rsid w:val="00C25D7F"/>
    <w:rsid w:val="00C76F7F"/>
    <w:rsid w:val="00C849BE"/>
    <w:rsid w:val="00CA1CDB"/>
    <w:rsid w:val="00CD7D90"/>
    <w:rsid w:val="00CE2904"/>
    <w:rsid w:val="00D52F73"/>
    <w:rsid w:val="00D628AB"/>
    <w:rsid w:val="00DC1935"/>
    <w:rsid w:val="00E04A83"/>
    <w:rsid w:val="00E04C92"/>
    <w:rsid w:val="00E80EA1"/>
    <w:rsid w:val="00E84B01"/>
    <w:rsid w:val="00EB644F"/>
    <w:rsid w:val="00ED6334"/>
    <w:rsid w:val="00EE6AF9"/>
    <w:rsid w:val="00F35EDA"/>
    <w:rsid w:val="00F4458A"/>
    <w:rsid w:val="00F5185D"/>
    <w:rsid w:val="00F715FF"/>
    <w:rsid w:val="00F75387"/>
    <w:rsid w:val="00F9210C"/>
    <w:rsid w:val="00FC7C47"/>
    <w:rsid w:val="00FD0CB7"/>
    <w:rsid w:val="00FD1635"/>
    <w:rsid w:val="00F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C43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D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customStyle="1" w:styleId="Bodytext12">
    <w:name w:val="Body text + 12"/>
    <w:aliases w:val="5 pt"/>
    <w:uiPriority w:val="99"/>
    <w:rsid w:val="00524FDC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F9210C"/>
    <w:pPr>
      <w:ind w:left="720"/>
      <w:contextualSpacing/>
    </w:p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5A1DB1"/>
  </w:style>
  <w:style w:type="table" w:styleId="a9">
    <w:name w:val="Table Grid"/>
    <w:basedOn w:val="a1"/>
    <w:rsid w:val="00831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145A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5A97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A30503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A30503"/>
    <w:pPr>
      <w:widowControl/>
      <w:shd w:val="clear" w:color="auto" w:fill="FFFFFF"/>
      <w:autoSpaceDE/>
      <w:autoSpaceDN/>
      <w:adjustRightInd/>
      <w:spacing w:before="300" w:after="300" w:line="0" w:lineRule="atLeast"/>
      <w:jc w:val="center"/>
      <w:outlineLvl w:val="0"/>
    </w:pPr>
    <w:rPr>
      <w:sz w:val="23"/>
      <w:szCs w:val="23"/>
    </w:rPr>
  </w:style>
  <w:style w:type="paragraph" w:styleId="ac">
    <w:name w:val="Normal (Web)"/>
    <w:basedOn w:val="a"/>
    <w:rsid w:val="00A305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2022-10-27T07:01:00Z</dcterms:created>
  <dcterms:modified xsi:type="dcterms:W3CDTF">2022-12-05T06:13:00Z</dcterms:modified>
</cp:coreProperties>
</file>